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B83B1" w14:textId="7FD75364" w:rsidR="007A02AE" w:rsidRPr="000324CF" w:rsidRDefault="0039391A" w:rsidP="0039391A">
      <w:pPr>
        <w:pStyle w:val="berschrift1"/>
        <w:rPr>
          <w:color w:val="000000" w:themeColor="text1"/>
          <w:sz w:val="30"/>
          <w:szCs w:val="30"/>
        </w:rPr>
      </w:pPr>
      <w:r w:rsidRPr="000324CF">
        <w:rPr>
          <w:color w:val="000000" w:themeColor="text1"/>
          <w:sz w:val="30"/>
          <w:szCs w:val="30"/>
        </w:rPr>
        <w:t>Dussmann</w:t>
      </w:r>
      <w:r w:rsidR="005664FB">
        <w:rPr>
          <w:color w:val="000000" w:themeColor="text1"/>
          <w:sz w:val="30"/>
          <w:szCs w:val="30"/>
        </w:rPr>
        <w:t xml:space="preserve">: Langjährige </w:t>
      </w:r>
      <w:r w:rsidR="00470D3A">
        <w:rPr>
          <w:color w:val="000000" w:themeColor="text1"/>
          <w:sz w:val="30"/>
          <w:szCs w:val="30"/>
        </w:rPr>
        <w:t xml:space="preserve">Teamzugehörigkeiten </w:t>
      </w:r>
      <w:r w:rsidR="005664FB">
        <w:rPr>
          <w:color w:val="000000" w:themeColor="text1"/>
          <w:sz w:val="30"/>
          <w:szCs w:val="30"/>
        </w:rPr>
        <w:t xml:space="preserve">als </w:t>
      </w:r>
      <w:r w:rsidR="006A4C30">
        <w:rPr>
          <w:color w:val="000000" w:themeColor="text1"/>
          <w:sz w:val="30"/>
          <w:szCs w:val="30"/>
        </w:rPr>
        <w:t>Erfolgsfaktor</w:t>
      </w:r>
      <w:r w:rsidR="00F0315B">
        <w:rPr>
          <w:color w:val="000000" w:themeColor="text1"/>
          <w:sz w:val="30"/>
          <w:szCs w:val="30"/>
        </w:rPr>
        <w:t xml:space="preserve"> </w:t>
      </w:r>
    </w:p>
    <w:p w14:paraId="31DF1A44" w14:textId="082821E8" w:rsidR="005664FB" w:rsidRDefault="005664FB" w:rsidP="00B23967">
      <w:pPr>
        <w:pStyle w:val="Listenabsatz"/>
        <w:rPr>
          <w:color w:val="000000" w:themeColor="text1"/>
        </w:rPr>
      </w:pPr>
      <w:r>
        <w:rPr>
          <w:color w:val="000000" w:themeColor="text1"/>
        </w:rPr>
        <w:t>40 Mitarbeit</w:t>
      </w:r>
      <w:r w:rsidR="008F3D19">
        <w:rPr>
          <w:color w:val="000000" w:themeColor="text1"/>
        </w:rPr>
        <w:t>ende</w:t>
      </w:r>
      <w:r>
        <w:rPr>
          <w:color w:val="000000" w:themeColor="text1"/>
        </w:rPr>
        <w:t xml:space="preserve"> seit mindestens 25 Jahren im Unternehmen</w:t>
      </w:r>
    </w:p>
    <w:p w14:paraId="5FE412CF" w14:textId="7DF20EDD" w:rsidR="00B23967" w:rsidRPr="000324CF" w:rsidRDefault="005664FB" w:rsidP="00B23967">
      <w:pPr>
        <w:pStyle w:val="Listenabsatz"/>
        <w:rPr>
          <w:color w:val="000000" w:themeColor="text1"/>
        </w:rPr>
      </w:pPr>
      <w:r>
        <w:rPr>
          <w:color w:val="000000" w:themeColor="text1"/>
        </w:rPr>
        <w:t>Erfahrung</w:t>
      </w:r>
      <w:r w:rsidR="00526AFB">
        <w:rPr>
          <w:color w:val="000000" w:themeColor="text1"/>
        </w:rPr>
        <w:t xml:space="preserve"> als Schlüssel</w:t>
      </w:r>
      <w:r>
        <w:rPr>
          <w:color w:val="000000" w:themeColor="text1"/>
        </w:rPr>
        <w:t xml:space="preserve"> für </w:t>
      </w:r>
      <w:r w:rsidR="00F1544D">
        <w:rPr>
          <w:color w:val="000000" w:themeColor="text1"/>
        </w:rPr>
        <w:t xml:space="preserve">Qualität und </w:t>
      </w:r>
      <w:r>
        <w:rPr>
          <w:color w:val="000000" w:themeColor="text1"/>
        </w:rPr>
        <w:t>Arbeitszufriedenheit</w:t>
      </w:r>
      <w:r w:rsidR="00B23967" w:rsidRPr="000324CF">
        <w:rPr>
          <w:color w:val="000000" w:themeColor="text1"/>
        </w:rPr>
        <w:t xml:space="preserve"> </w:t>
      </w:r>
    </w:p>
    <w:p w14:paraId="2E0D75AF" w14:textId="21EBCC3B" w:rsidR="007E038D" w:rsidRDefault="00AD2FA1" w:rsidP="00AD2FA1">
      <w:pPr>
        <w:rPr>
          <w:color w:val="000000" w:themeColor="text1"/>
        </w:rPr>
      </w:pPr>
      <w:r w:rsidRPr="000324CF">
        <w:rPr>
          <w:rStyle w:val="Hervorhebung"/>
          <w:color w:val="000000" w:themeColor="text1"/>
        </w:rPr>
        <w:t xml:space="preserve">Wien/Linz, </w:t>
      </w:r>
      <w:r w:rsidR="00ED7205">
        <w:rPr>
          <w:rStyle w:val="Hervorhebung"/>
          <w:color w:val="000000" w:themeColor="text1"/>
        </w:rPr>
        <w:t>24</w:t>
      </w:r>
      <w:r w:rsidRPr="000324CF">
        <w:rPr>
          <w:rStyle w:val="Hervorhebung"/>
          <w:color w:val="000000" w:themeColor="text1"/>
        </w:rPr>
        <w:t xml:space="preserve">. </w:t>
      </w:r>
      <w:r w:rsidR="005664FB">
        <w:rPr>
          <w:rStyle w:val="Hervorhebung"/>
          <w:color w:val="000000" w:themeColor="text1"/>
        </w:rPr>
        <w:t>Jun</w:t>
      </w:r>
      <w:r w:rsidRPr="000324CF">
        <w:rPr>
          <w:rStyle w:val="Hervorhebung"/>
          <w:color w:val="000000" w:themeColor="text1"/>
        </w:rPr>
        <w:t>i 2026.</w:t>
      </w:r>
      <w:r w:rsidR="00E735CA">
        <w:rPr>
          <w:color w:val="000000" w:themeColor="text1"/>
        </w:rPr>
        <w:t xml:space="preserve"> </w:t>
      </w:r>
      <w:r w:rsidR="0069774B">
        <w:rPr>
          <w:color w:val="000000" w:themeColor="text1"/>
        </w:rPr>
        <w:t xml:space="preserve">Der </w:t>
      </w:r>
      <w:r w:rsidR="00E800AA">
        <w:rPr>
          <w:color w:val="000000" w:themeColor="text1"/>
        </w:rPr>
        <w:t>Erfolg</w:t>
      </w:r>
      <w:r w:rsidR="0069774B">
        <w:rPr>
          <w:color w:val="000000" w:themeColor="text1"/>
        </w:rPr>
        <w:t xml:space="preserve"> von</w:t>
      </w:r>
      <w:r w:rsidR="00E800AA">
        <w:rPr>
          <w:color w:val="000000" w:themeColor="text1"/>
        </w:rPr>
        <w:t xml:space="preserve"> </w:t>
      </w:r>
      <w:r w:rsidR="0069774B" w:rsidRPr="000324CF">
        <w:rPr>
          <w:color w:val="000000" w:themeColor="text1"/>
        </w:rPr>
        <w:t xml:space="preserve">Dussmann Austria, Lösungspartner im Facility Management </w:t>
      </w:r>
      <w:r w:rsidR="0069774B" w:rsidRPr="000324CF">
        <w:rPr>
          <w:color w:val="000000" w:themeColor="text1"/>
          <w:lang w:val="de-AT"/>
        </w:rPr>
        <w:t>und Food Services</w:t>
      </w:r>
      <w:r w:rsidR="0069774B">
        <w:rPr>
          <w:color w:val="000000" w:themeColor="text1"/>
          <w:lang w:val="de-AT"/>
        </w:rPr>
        <w:t>,</w:t>
      </w:r>
      <w:r w:rsidR="0069774B">
        <w:rPr>
          <w:color w:val="000000" w:themeColor="text1"/>
        </w:rPr>
        <w:t xml:space="preserve"> </w:t>
      </w:r>
      <w:r w:rsidR="00436138">
        <w:rPr>
          <w:color w:val="000000" w:themeColor="text1"/>
        </w:rPr>
        <w:t>basiert maßgeblich auf dem Engagement und dem Einsatz der Mitarbeitenden. Voraussetzung dafür ist die Zufriedenheit im Team</w:t>
      </w:r>
      <w:r w:rsidR="008F3D19">
        <w:rPr>
          <w:color w:val="000000" w:themeColor="text1"/>
        </w:rPr>
        <w:t xml:space="preserve">, die sich </w:t>
      </w:r>
      <w:r w:rsidR="00980200">
        <w:rPr>
          <w:color w:val="000000" w:themeColor="text1"/>
        </w:rPr>
        <w:t>an viele</w:t>
      </w:r>
      <w:r w:rsidR="00E735CA">
        <w:rPr>
          <w:color w:val="000000" w:themeColor="text1"/>
        </w:rPr>
        <w:t>n Faktoren</w:t>
      </w:r>
      <w:r w:rsidR="00980200">
        <w:rPr>
          <w:color w:val="000000" w:themeColor="text1"/>
        </w:rPr>
        <w:t xml:space="preserve"> ablesen</w:t>
      </w:r>
      <w:r w:rsidR="008F3D19">
        <w:rPr>
          <w:color w:val="000000" w:themeColor="text1"/>
        </w:rPr>
        <w:t xml:space="preserve"> lässt</w:t>
      </w:r>
      <w:r w:rsidR="00980200">
        <w:rPr>
          <w:color w:val="000000" w:themeColor="text1"/>
        </w:rPr>
        <w:t xml:space="preserve">, unter anderem </w:t>
      </w:r>
      <w:r w:rsidR="008F3D19">
        <w:rPr>
          <w:color w:val="000000" w:themeColor="text1"/>
        </w:rPr>
        <w:t xml:space="preserve">an der Dauer der Teamzugehörigkeit. </w:t>
      </w:r>
      <w:r w:rsidR="00544375" w:rsidRPr="00544375">
        <w:rPr>
          <w:color w:val="000000" w:themeColor="text1"/>
        </w:rPr>
        <w:t>Aktuell</w:t>
      </w:r>
      <w:r w:rsidR="00ED7205">
        <w:rPr>
          <w:color w:val="000000" w:themeColor="text1"/>
        </w:rPr>
        <w:t xml:space="preserve"> </w:t>
      </w:r>
      <w:r w:rsidR="00544375" w:rsidRPr="00544375">
        <w:rPr>
          <w:color w:val="000000" w:themeColor="text1"/>
        </w:rPr>
        <w:t xml:space="preserve">sind 40 </w:t>
      </w:r>
      <w:r w:rsidR="00C864C0">
        <w:rPr>
          <w:color w:val="000000" w:themeColor="text1"/>
        </w:rPr>
        <w:t>Mitarbeitende</w:t>
      </w:r>
      <w:r w:rsidR="00544375" w:rsidRPr="00544375">
        <w:rPr>
          <w:color w:val="000000" w:themeColor="text1"/>
        </w:rPr>
        <w:t xml:space="preserve"> </w:t>
      </w:r>
      <w:r w:rsidR="00A32D48">
        <w:rPr>
          <w:color w:val="000000" w:themeColor="text1"/>
        </w:rPr>
        <w:t xml:space="preserve">von Dussmann Austria </w:t>
      </w:r>
      <w:r w:rsidR="00544375" w:rsidRPr="00544375">
        <w:rPr>
          <w:color w:val="000000" w:themeColor="text1"/>
        </w:rPr>
        <w:t xml:space="preserve">seit mindestens 25 Jahren </w:t>
      </w:r>
      <w:r w:rsidR="00EA1854">
        <w:rPr>
          <w:color w:val="000000" w:themeColor="text1"/>
        </w:rPr>
        <w:t>im Unternehmen tätig</w:t>
      </w:r>
      <w:r w:rsidR="005B3B5D">
        <w:rPr>
          <w:color w:val="000000" w:themeColor="text1"/>
        </w:rPr>
        <w:t xml:space="preserve"> - </w:t>
      </w:r>
      <w:r w:rsidR="00017BFE">
        <w:rPr>
          <w:color w:val="000000" w:themeColor="text1"/>
        </w:rPr>
        <w:t>z</w:t>
      </w:r>
      <w:r w:rsidR="00544375" w:rsidRPr="00544375">
        <w:rPr>
          <w:color w:val="000000" w:themeColor="text1"/>
        </w:rPr>
        <w:t xml:space="preserve">wei davon sogar schon </w:t>
      </w:r>
      <w:r w:rsidR="0001331D">
        <w:rPr>
          <w:color w:val="000000" w:themeColor="text1"/>
        </w:rPr>
        <w:t xml:space="preserve">seit über </w:t>
      </w:r>
      <w:r w:rsidR="00544375" w:rsidRPr="00544375">
        <w:rPr>
          <w:color w:val="000000" w:themeColor="text1"/>
        </w:rPr>
        <w:t xml:space="preserve">40 </w:t>
      </w:r>
      <w:r w:rsidR="0001331D">
        <w:rPr>
          <w:color w:val="000000" w:themeColor="text1"/>
        </w:rPr>
        <w:t>Jahren</w:t>
      </w:r>
      <w:r w:rsidR="009D33BD">
        <w:rPr>
          <w:color w:val="000000" w:themeColor="text1"/>
        </w:rPr>
        <w:t>.</w:t>
      </w:r>
      <w:r w:rsidR="003D2FF9">
        <w:rPr>
          <w:color w:val="000000" w:themeColor="text1"/>
        </w:rPr>
        <w:t xml:space="preserve"> </w:t>
      </w:r>
    </w:p>
    <w:p w14:paraId="67BE9D00" w14:textId="1401F034" w:rsidR="00E735CA" w:rsidRDefault="00D54CB3" w:rsidP="00273988">
      <w:pPr>
        <w:rPr>
          <w:color w:val="000000" w:themeColor="text1"/>
        </w:rPr>
      </w:pPr>
      <w:r>
        <w:rPr>
          <w:b/>
          <w:bCs/>
          <w:color w:val="000000" w:themeColor="text1"/>
        </w:rPr>
        <w:t xml:space="preserve">Bis zu </w:t>
      </w:r>
      <w:r w:rsidR="001C42EA">
        <w:rPr>
          <w:b/>
          <w:bCs/>
          <w:color w:val="000000" w:themeColor="text1"/>
        </w:rPr>
        <w:t xml:space="preserve">41 Jahre im </w:t>
      </w:r>
      <w:r>
        <w:rPr>
          <w:b/>
          <w:bCs/>
          <w:color w:val="000000" w:themeColor="text1"/>
        </w:rPr>
        <w:t>Unternehmen</w:t>
      </w:r>
      <w:r w:rsidR="001C42EA" w:rsidRPr="001C42EA">
        <w:rPr>
          <w:b/>
          <w:bCs/>
          <w:color w:val="000000" w:themeColor="text1"/>
        </w:rPr>
        <w:t>.</w:t>
      </w:r>
      <w:r w:rsidR="001C42EA">
        <w:rPr>
          <w:color w:val="000000" w:themeColor="text1"/>
        </w:rPr>
        <w:t xml:space="preserve"> </w:t>
      </w:r>
      <w:r w:rsidR="00E735CA">
        <w:rPr>
          <w:color w:val="000000" w:themeColor="text1"/>
        </w:rPr>
        <w:t xml:space="preserve">Bei Dussmann stehen die Menschen im Mittelpunkt. Denn </w:t>
      </w:r>
      <w:r w:rsidR="00E735CA" w:rsidRPr="00980200">
        <w:rPr>
          <w:color w:val="000000" w:themeColor="text1"/>
        </w:rPr>
        <w:t xml:space="preserve">Facility Management ist </w:t>
      </w:r>
      <w:r w:rsidR="00E735CA">
        <w:rPr>
          <w:color w:val="000000" w:themeColor="text1"/>
        </w:rPr>
        <w:t xml:space="preserve">– trotz zunehmender Digitalisierung – </w:t>
      </w:r>
      <w:r w:rsidR="00E735CA" w:rsidRPr="00980200">
        <w:rPr>
          <w:color w:val="000000" w:themeColor="text1"/>
        </w:rPr>
        <w:t xml:space="preserve">ein „People Business“ von Menschen für Menschen. </w:t>
      </w:r>
      <w:r w:rsidR="00E735CA">
        <w:rPr>
          <w:color w:val="000000" w:themeColor="text1"/>
        </w:rPr>
        <w:t xml:space="preserve">Das Herz des Unternehmens ist die rund 4.200 Mitarbeitende starke </w:t>
      </w:r>
      <w:proofErr w:type="spellStart"/>
      <w:r w:rsidR="00E735CA">
        <w:rPr>
          <w:color w:val="000000" w:themeColor="text1"/>
        </w:rPr>
        <w:t>Dussmannschaft</w:t>
      </w:r>
      <w:proofErr w:type="spellEnd"/>
      <w:r w:rsidR="00E735CA">
        <w:rPr>
          <w:color w:val="000000" w:themeColor="text1"/>
        </w:rPr>
        <w:t xml:space="preserve">. </w:t>
      </w:r>
      <w:r w:rsidR="0051007A">
        <w:rPr>
          <w:color w:val="000000" w:themeColor="text1"/>
        </w:rPr>
        <w:t>Ein Beispiel dafür ist</w:t>
      </w:r>
      <w:r w:rsidR="00E735CA">
        <w:rPr>
          <w:color w:val="000000" w:themeColor="text1"/>
        </w:rPr>
        <w:t xml:space="preserve"> Christine Winkler</w:t>
      </w:r>
      <w:r w:rsidR="00BA2A09">
        <w:rPr>
          <w:color w:val="000000" w:themeColor="text1"/>
        </w:rPr>
        <w:t>:</w:t>
      </w:r>
      <w:r w:rsidR="00E735CA">
        <w:rPr>
          <w:color w:val="000000" w:themeColor="text1"/>
        </w:rPr>
        <w:t xml:space="preserve"> Sie ist seit 41 Jahren </w:t>
      </w:r>
      <w:r w:rsidR="00973412">
        <w:rPr>
          <w:color w:val="000000" w:themeColor="text1"/>
        </w:rPr>
        <w:t xml:space="preserve">Teil des Unternehmens </w:t>
      </w:r>
      <w:r w:rsidR="00F67045">
        <w:rPr>
          <w:color w:val="000000" w:themeColor="text1"/>
        </w:rPr>
        <w:t xml:space="preserve">und seit </w:t>
      </w:r>
      <w:r w:rsidR="00973412">
        <w:rPr>
          <w:color w:val="000000" w:themeColor="text1"/>
        </w:rPr>
        <w:t xml:space="preserve">Beginn </w:t>
      </w:r>
      <w:r w:rsidR="00F67045">
        <w:rPr>
          <w:color w:val="000000" w:themeColor="text1"/>
        </w:rPr>
        <w:t xml:space="preserve">im </w:t>
      </w:r>
      <w:r w:rsidR="00F67045" w:rsidRPr="00F67045">
        <w:rPr>
          <w:color w:val="000000" w:themeColor="text1"/>
        </w:rPr>
        <w:t>LKH Südweststeiermark</w:t>
      </w:r>
      <w:r w:rsidR="00F67045">
        <w:rPr>
          <w:color w:val="000000" w:themeColor="text1"/>
        </w:rPr>
        <w:t xml:space="preserve"> am Standort Deutschlandsberg als Reinigungskraft im Einsatz. Als Expertin für den sensiblen </w:t>
      </w:r>
      <w:proofErr w:type="spellStart"/>
      <w:r w:rsidR="00F67045">
        <w:rPr>
          <w:color w:val="000000" w:themeColor="text1"/>
        </w:rPr>
        <w:t>Healthcare</w:t>
      </w:r>
      <w:proofErr w:type="spellEnd"/>
      <w:r w:rsidR="00F67045">
        <w:rPr>
          <w:color w:val="000000" w:themeColor="text1"/>
        </w:rPr>
        <w:t xml:space="preserve">-Bereich hat sie </w:t>
      </w:r>
      <w:r w:rsidR="00E800AA">
        <w:rPr>
          <w:color w:val="000000" w:themeColor="text1"/>
        </w:rPr>
        <w:t>in</w:t>
      </w:r>
      <w:r w:rsidR="00F67045">
        <w:rPr>
          <w:color w:val="000000" w:themeColor="text1"/>
        </w:rPr>
        <w:t xml:space="preserve"> allen Abteilungen des Hauses gearbeitet. </w:t>
      </w:r>
    </w:p>
    <w:p w14:paraId="2AC91EDA" w14:textId="5E215919" w:rsidR="00ED7205" w:rsidRDefault="00F67045" w:rsidP="00625E97">
      <w:pPr>
        <w:rPr>
          <w:color w:val="000000" w:themeColor="text1"/>
        </w:rPr>
      </w:pPr>
      <w:r>
        <w:rPr>
          <w:color w:val="000000" w:themeColor="text1"/>
        </w:rPr>
        <w:t xml:space="preserve">„Ich bin </w:t>
      </w:r>
      <w:r w:rsidR="00E800AA">
        <w:rPr>
          <w:color w:val="000000" w:themeColor="text1"/>
        </w:rPr>
        <w:t>als 16-Jährige</w:t>
      </w:r>
      <w:r>
        <w:rPr>
          <w:color w:val="000000" w:themeColor="text1"/>
        </w:rPr>
        <w:t xml:space="preserve"> in das Unternehmen gekommen</w:t>
      </w:r>
      <w:r w:rsidR="007C7253">
        <w:rPr>
          <w:color w:val="000000" w:themeColor="text1"/>
        </w:rPr>
        <w:t xml:space="preserve">. Als ich Mutter wurde, waren </w:t>
      </w:r>
      <w:r w:rsidR="00E800AA">
        <w:rPr>
          <w:color w:val="000000" w:themeColor="text1"/>
        </w:rPr>
        <w:t xml:space="preserve">insbesondere </w:t>
      </w:r>
      <w:r w:rsidR="007C7253">
        <w:rPr>
          <w:color w:val="000000" w:themeColor="text1"/>
        </w:rPr>
        <w:t xml:space="preserve">die Arbeitszeiten für mich ideal – ich konnte berufstätig und gleichzeitig für meine Kinder da sein. Heute schätze ich vor allem das </w:t>
      </w:r>
      <w:r w:rsidR="00470D3A">
        <w:rPr>
          <w:color w:val="000000" w:themeColor="text1"/>
        </w:rPr>
        <w:t>großartige</w:t>
      </w:r>
      <w:r w:rsidR="007C7253">
        <w:rPr>
          <w:color w:val="000000" w:themeColor="text1"/>
        </w:rPr>
        <w:t xml:space="preserve"> Arbeitsklima. Wir verstehen uns im Dussmann-Team und auch mit den Kolleg</w:t>
      </w:r>
      <w:r w:rsidR="004B21FC">
        <w:rPr>
          <w:color w:val="000000" w:themeColor="text1"/>
        </w:rPr>
        <w:t>i</w:t>
      </w:r>
      <w:r w:rsidR="007C7253">
        <w:rPr>
          <w:color w:val="000000" w:themeColor="text1"/>
        </w:rPr>
        <w:t>nnen</w:t>
      </w:r>
      <w:r w:rsidR="004B21FC">
        <w:rPr>
          <w:color w:val="000000" w:themeColor="text1"/>
        </w:rPr>
        <w:t xml:space="preserve"> und Kollegen</w:t>
      </w:r>
      <w:r w:rsidR="007C7253">
        <w:rPr>
          <w:color w:val="000000" w:themeColor="text1"/>
        </w:rPr>
        <w:t xml:space="preserve"> aus den anderen Berufsgruppen</w:t>
      </w:r>
      <w:r w:rsidR="00E800AA">
        <w:rPr>
          <w:color w:val="000000" w:themeColor="text1"/>
        </w:rPr>
        <w:t xml:space="preserve"> super</w:t>
      </w:r>
      <w:r w:rsidR="007C7253">
        <w:rPr>
          <w:color w:val="000000" w:themeColor="text1"/>
        </w:rPr>
        <w:t xml:space="preserve">. Es ist ein Beruf mit Sinn, wir arbeiten </w:t>
      </w:r>
      <w:r w:rsidR="00910FF0">
        <w:rPr>
          <w:color w:val="000000" w:themeColor="text1"/>
        </w:rPr>
        <w:t>gemeinsam</w:t>
      </w:r>
      <w:r w:rsidR="007C7253">
        <w:rPr>
          <w:color w:val="000000" w:themeColor="text1"/>
        </w:rPr>
        <w:t xml:space="preserve"> für das </w:t>
      </w:r>
      <w:r w:rsidR="00910FF0">
        <w:rPr>
          <w:color w:val="000000" w:themeColor="text1"/>
        </w:rPr>
        <w:t xml:space="preserve">Wohl </w:t>
      </w:r>
      <w:r w:rsidR="007C7253">
        <w:rPr>
          <w:color w:val="000000" w:themeColor="text1"/>
        </w:rPr>
        <w:t>der Patient</w:t>
      </w:r>
      <w:r w:rsidR="008F3D19">
        <w:rPr>
          <w:color w:val="000000" w:themeColor="text1"/>
        </w:rPr>
        <w:t>innen und Patienten</w:t>
      </w:r>
      <w:r w:rsidR="007C7253">
        <w:rPr>
          <w:color w:val="000000" w:themeColor="text1"/>
        </w:rPr>
        <w:t xml:space="preserve">. </w:t>
      </w:r>
      <w:r w:rsidR="007C7253">
        <w:rPr>
          <w:color w:val="000000" w:themeColor="text1"/>
        </w:rPr>
        <w:lastRenderedPageBreak/>
        <w:t xml:space="preserve">Ich komme auch nach all den Jahren noch </w:t>
      </w:r>
      <w:r w:rsidR="005664FB">
        <w:rPr>
          <w:color w:val="000000" w:themeColor="text1"/>
        </w:rPr>
        <w:t xml:space="preserve">jeden Tag </w:t>
      </w:r>
      <w:r w:rsidR="007C7253">
        <w:rPr>
          <w:color w:val="000000" w:themeColor="text1"/>
        </w:rPr>
        <w:t xml:space="preserve">sehr gerne </w:t>
      </w:r>
      <w:r w:rsidR="00994BD8">
        <w:rPr>
          <w:color w:val="000000" w:themeColor="text1"/>
        </w:rPr>
        <w:t>zur</w:t>
      </w:r>
      <w:r w:rsidR="007C7253">
        <w:rPr>
          <w:color w:val="000000" w:themeColor="text1"/>
        </w:rPr>
        <w:t xml:space="preserve"> Arbeit“, so Christine Winkler.</w:t>
      </w:r>
      <w:r w:rsidR="00625E97">
        <w:rPr>
          <w:color w:val="000000" w:themeColor="text1"/>
        </w:rPr>
        <w:t xml:space="preserve"> </w:t>
      </w:r>
    </w:p>
    <w:p w14:paraId="36BAE94C" w14:textId="2AE4AD8E" w:rsidR="007C7253" w:rsidRDefault="006A4C30" w:rsidP="00273988">
      <w:pPr>
        <w:rPr>
          <w:color w:val="000000" w:themeColor="text1"/>
        </w:rPr>
      </w:pPr>
      <w:r>
        <w:rPr>
          <w:color w:val="000000" w:themeColor="text1"/>
        </w:rPr>
        <w:t xml:space="preserve">Erich Grössl, Niederlassungsleiter Dussmann Steiermark, dazu: </w:t>
      </w:r>
      <w:r w:rsidR="007C7253">
        <w:rPr>
          <w:color w:val="000000" w:themeColor="text1"/>
        </w:rPr>
        <w:t>„Ich sehe es als besondere Auszeichnung, dass viele Mitarbeiter</w:t>
      </w:r>
      <w:r w:rsidR="008F3D19">
        <w:rPr>
          <w:color w:val="000000" w:themeColor="text1"/>
        </w:rPr>
        <w:t>innen und Mitarbeiter</w:t>
      </w:r>
      <w:r w:rsidR="007C7253">
        <w:rPr>
          <w:color w:val="000000" w:themeColor="text1"/>
        </w:rPr>
        <w:t xml:space="preserve"> bereits lange in unserem Team sind. Sie haben einen großen Erfahrungsschatz, den sie an die Jüngeren weitergeben</w:t>
      </w:r>
      <w:r w:rsidR="005664FB">
        <w:rPr>
          <w:color w:val="000000" w:themeColor="text1"/>
        </w:rPr>
        <w:t>, sind Vorbilder</w:t>
      </w:r>
      <w:r w:rsidR="007C7253">
        <w:rPr>
          <w:color w:val="000000" w:themeColor="text1"/>
        </w:rPr>
        <w:t xml:space="preserve"> und damit</w:t>
      </w:r>
      <w:r w:rsidR="00173699">
        <w:rPr>
          <w:color w:val="000000" w:themeColor="text1"/>
        </w:rPr>
        <w:t xml:space="preserve"> ein wichtiger Baustein für den Erfolg. Langjährige </w:t>
      </w:r>
      <w:r w:rsidR="008F3D19">
        <w:rPr>
          <w:color w:val="000000" w:themeColor="text1"/>
        </w:rPr>
        <w:t xml:space="preserve">Firmenzugehörigkeiten </w:t>
      </w:r>
      <w:r w:rsidR="00E800AA">
        <w:rPr>
          <w:color w:val="000000" w:themeColor="text1"/>
        </w:rPr>
        <w:t>sind</w:t>
      </w:r>
      <w:r w:rsidR="00173699">
        <w:rPr>
          <w:color w:val="000000" w:themeColor="text1"/>
        </w:rPr>
        <w:t xml:space="preserve"> für mich ein Kompass, der zeigt, wie gut wir mit entsprechenden Maßnahmen auf die Bedürfnisse unserer </w:t>
      </w:r>
      <w:r w:rsidR="001B0EE1">
        <w:rPr>
          <w:color w:val="000000" w:themeColor="text1"/>
        </w:rPr>
        <w:t>Mitarbeitenden</w:t>
      </w:r>
      <w:r w:rsidR="00173699">
        <w:rPr>
          <w:color w:val="000000" w:themeColor="text1"/>
        </w:rPr>
        <w:t xml:space="preserve"> eingehen, damit sie ihre Arbeit gut und gerne </w:t>
      </w:r>
      <w:r w:rsidR="00E800AA">
        <w:rPr>
          <w:color w:val="000000" w:themeColor="text1"/>
        </w:rPr>
        <w:t>machen</w:t>
      </w:r>
      <w:r w:rsidR="00173699">
        <w:rPr>
          <w:color w:val="000000" w:themeColor="text1"/>
        </w:rPr>
        <w:t xml:space="preserve">. Ich gratuliere </w:t>
      </w:r>
      <w:r w:rsidR="00470D3A">
        <w:rPr>
          <w:color w:val="000000" w:themeColor="text1"/>
        </w:rPr>
        <w:t xml:space="preserve">Christine Winkler und </w:t>
      </w:r>
      <w:r w:rsidR="00173699">
        <w:rPr>
          <w:color w:val="000000" w:themeColor="text1"/>
        </w:rPr>
        <w:t>allen langjährigen</w:t>
      </w:r>
      <w:r w:rsidR="009819B8">
        <w:rPr>
          <w:color w:val="000000" w:themeColor="text1"/>
        </w:rPr>
        <w:t xml:space="preserve"> Kolleginnen und Kollegen</w:t>
      </w:r>
      <w:r w:rsidR="0069774B">
        <w:rPr>
          <w:color w:val="000000" w:themeColor="text1"/>
        </w:rPr>
        <w:t xml:space="preserve"> </w:t>
      </w:r>
      <w:r w:rsidR="00173699">
        <w:rPr>
          <w:color w:val="000000" w:themeColor="text1"/>
        </w:rPr>
        <w:t>sehr herzlich</w:t>
      </w:r>
      <w:r w:rsidR="00E800AA">
        <w:rPr>
          <w:color w:val="000000" w:themeColor="text1"/>
        </w:rPr>
        <w:t xml:space="preserve"> und </w:t>
      </w:r>
      <w:r w:rsidR="005664FB">
        <w:rPr>
          <w:color w:val="000000" w:themeColor="text1"/>
        </w:rPr>
        <w:t>bin stolz darauf</w:t>
      </w:r>
      <w:r w:rsidR="00E800AA">
        <w:rPr>
          <w:color w:val="000000" w:themeColor="text1"/>
        </w:rPr>
        <w:t>, sie an Bord zu haben</w:t>
      </w:r>
      <w:r w:rsidR="00173699">
        <w:rPr>
          <w:color w:val="000000" w:themeColor="text1"/>
        </w:rPr>
        <w:t>“</w:t>
      </w:r>
      <w:r>
        <w:rPr>
          <w:color w:val="000000" w:themeColor="text1"/>
        </w:rPr>
        <w:t>.</w:t>
      </w:r>
    </w:p>
    <w:p w14:paraId="1906BEDA" w14:textId="22FA4A17" w:rsidR="001C42EA" w:rsidRPr="005664FB" w:rsidRDefault="001C42EA" w:rsidP="001C42EA">
      <w:pPr>
        <w:rPr>
          <w:color w:val="000000" w:themeColor="text1"/>
          <w:lang w:val="de-AT"/>
        </w:rPr>
      </w:pPr>
      <w:r w:rsidRPr="000005F8">
        <w:rPr>
          <w:b/>
          <w:bCs/>
          <w:color w:val="000000" w:themeColor="text1"/>
          <w:lang w:val="de-AT"/>
        </w:rPr>
        <w:t>Wertschätzung für die „Profis des Alltags“.</w:t>
      </w:r>
      <w:r>
        <w:rPr>
          <w:color w:val="000000" w:themeColor="text1"/>
          <w:lang w:val="de-AT"/>
        </w:rPr>
        <w:t xml:space="preserve"> Bei Dussmann zu arbeiten, bedeutet sinnstiftende Tätigkeiten in systemrelevanten Dienstleistungen auszuüben. Damit geht eine hohe Arbeitsplatzsicherheit einher. Darüber hinaus trägt das Unternehmen mit </w:t>
      </w:r>
      <w:hyperlink r:id="rId11" w:history="1">
        <w:r w:rsidRPr="005664FB">
          <w:rPr>
            <w:rStyle w:val="Hyperlink"/>
            <w:lang w:val="de-AT"/>
          </w:rPr>
          <w:t>Karrieremöglichkeiten</w:t>
        </w:r>
      </w:hyperlink>
      <w:r>
        <w:rPr>
          <w:color w:val="000000" w:themeColor="text1"/>
          <w:lang w:val="de-AT"/>
        </w:rPr>
        <w:t xml:space="preserve">, Chancengerechtigkeit zwischen den Geschlechtern, flexiblen Arbeitszeitmodellen für die Vereinbarkeit von Beruf und Familie, einem vielfältigen Team und vielen weiteren Maßnahmen zur Arbeitszufriedenheit bei. Eine wichtige Komponente ist, die Wertschätzung für die Leistung der Mitarbeitenden auszudrücken. </w:t>
      </w:r>
      <w:r w:rsidR="006F77C3">
        <w:rPr>
          <w:color w:val="000000" w:themeColor="text1"/>
          <w:lang w:val="de-AT"/>
        </w:rPr>
        <w:t>Mit Formaten</w:t>
      </w:r>
      <w:r w:rsidR="00372EC4">
        <w:rPr>
          <w:color w:val="000000" w:themeColor="text1"/>
          <w:lang w:val="de-AT"/>
        </w:rPr>
        <w:t xml:space="preserve"> wie </w:t>
      </w:r>
      <w:r>
        <w:rPr>
          <w:color w:val="000000" w:themeColor="text1"/>
          <w:lang w:val="de-AT"/>
        </w:rPr>
        <w:t xml:space="preserve"> </w:t>
      </w:r>
      <w:hyperlink r:id="rId12" w:history="1">
        <w:r w:rsidRPr="005664FB">
          <w:rPr>
            <w:rStyle w:val="Hyperlink"/>
            <w:lang w:val="de-AT"/>
          </w:rPr>
          <w:t>„Profi des Alltags“</w:t>
        </w:r>
      </w:hyperlink>
      <w:r w:rsidR="00372EC4">
        <w:t xml:space="preserve"> stellt Dussmann gezielt Mitarbeitende </w:t>
      </w:r>
      <w:r w:rsidR="00BA3931">
        <w:t xml:space="preserve">und ihre Leistungen in den Mittelpunkt. </w:t>
      </w:r>
      <w:r w:rsidR="00AB1B6C">
        <w:t>Ziel ist es</w:t>
      </w:r>
      <w:r w:rsidR="0069774B">
        <w:t>,</w:t>
      </w:r>
      <w:r w:rsidR="00AB1B6C">
        <w:t xml:space="preserve"> die</w:t>
      </w:r>
      <w:r>
        <w:rPr>
          <w:color w:val="000000" w:themeColor="text1"/>
          <w:lang w:val="de-AT"/>
        </w:rPr>
        <w:t xml:space="preserve"> </w:t>
      </w:r>
      <w:r w:rsidR="00470D3A">
        <w:rPr>
          <w:color w:val="000000" w:themeColor="text1"/>
          <w:lang w:val="de-AT"/>
        </w:rPr>
        <w:t xml:space="preserve">Menschen hinter der Dienstleistung vor den Vorhang </w:t>
      </w:r>
      <w:r w:rsidR="002B7968">
        <w:rPr>
          <w:color w:val="000000" w:themeColor="text1"/>
          <w:lang w:val="de-AT"/>
        </w:rPr>
        <w:t xml:space="preserve">zu holen </w:t>
      </w:r>
      <w:r w:rsidR="00470D3A">
        <w:rPr>
          <w:color w:val="000000" w:themeColor="text1"/>
          <w:lang w:val="de-AT"/>
        </w:rPr>
        <w:t xml:space="preserve">und </w:t>
      </w:r>
      <w:r>
        <w:rPr>
          <w:color w:val="000000" w:themeColor="text1"/>
          <w:lang w:val="de-AT"/>
        </w:rPr>
        <w:t>ihre</w:t>
      </w:r>
      <w:r w:rsidR="00ED7205">
        <w:rPr>
          <w:color w:val="000000" w:themeColor="text1"/>
          <w:lang w:val="de-AT"/>
        </w:rPr>
        <w:t xml:space="preserve">n </w:t>
      </w:r>
      <w:r>
        <w:rPr>
          <w:color w:val="000000" w:themeColor="text1"/>
          <w:lang w:val="de-AT"/>
        </w:rPr>
        <w:t xml:space="preserve">Arbeitsalltag, </w:t>
      </w:r>
      <w:r w:rsidR="002B7968">
        <w:rPr>
          <w:color w:val="000000" w:themeColor="text1"/>
          <w:lang w:val="de-AT"/>
        </w:rPr>
        <w:t xml:space="preserve">die </w:t>
      </w:r>
      <w:r>
        <w:rPr>
          <w:color w:val="000000" w:themeColor="text1"/>
          <w:lang w:val="de-AT"/>
        </w:rPr>
        <w:t xml:space="preserve">Herausforderungen und ihre persönlichen Erfolgsstrategien </w:t>
      </w:r>
      <w:r w:rsidR="00F14617">
        <w:rPr>
          <w:color w:val="000000" w:themeColor="text1"/>
          <w:lang w:val="de-AT"/>
        </w:rPr>
        <w:t>sichtbar zu machen</w:t>
      </w:r>
      <w:r>
        <w:rPr>
          <w:color w:val="000000" w:themeColor="text1"/>
          <w:lang w:val="de-AT"/>
        </w:rPr>
        <w:t>.</w:t>
      </w:r>
    </w:p>
    <w:p w14:paraId="58D59E2E" w14:textId="44345295" w:rsidR="00273988" w:rsidRPr="00E735CA" w:rsidRDefault="005664FB" w:rsidP="00273988">
      <w:pPr>
        <w:rPr>
          <w:color w:val="000000" w:themeColor="text1"/>
        </w:rPr>
      </w:pPr>
      <w:r w:rsidRPr="005664FB">
        <w:rPr>
          <w:b/>
          <w:bCs/>
          <w:color w:val="000000" w:themeColor="text1"/>
          <w:lang w:val="de-AT"/>
        </w:rPr>
        <w:t>Erneut Leading Employer.</w:t>
      </w:r>
      <w:r>
        <w:rPr>
          <w:color w:val="000000" w:themeColor="text1"/>
          <w:lang w:val="de-AT"/>
        </w:rPr>
        <w:t xml:space="preserve"> </w:t>
      </w:r>
      <w:r w:rsidR="00173699">
        <w:rPr>
          <w:color w:val="000000" w:themeColor="text1"/>
          <w:lang w:val="de-AT"/>
        </w:rPr>
        <w:t>N</w:t>
      </w:r>
      <w:r w:rsidR="00E735CA">
        <w:rPr>
          <w:color w:val="000000" w:themeColor="text1"/>
          <w:lang w:val="de-AT"/>
        </w:rPr>
        <w:t>icht nur lang</w:t>
      </w:r>
      <w:r w:rsidR="006A4C30">
        <w:rPr>
          <w:color w:val="000000" w:themeColor="text1"/>
          <w:lang w:val="de-AT"/>
        </w:rPr>
        <w:t>jährige</w:t>
      </w:r>
      <w:r w:rsidR="00E735CA">
        <w:rPr>
          <w:color w:val="000000" w:themeColor="text1"/>
          <w:lang w:val="de-AT"/>
        </w:rPr>
        <w:t xml:space="preserve"> M</w:t>
      </w:r>
      <w:r w:rsidR="00173699">
        <w:rPr>
          <w:color w:val="000000" w:themeColor="text1"/>
          <w:lang w:val="de-AT"/>
        </w:rPr>
        <w:t xml:space="preserve">itarbeitende, sondern </w:t>
      </w:r>
      <w:r w:rsidR="00E735CA">
        <w:rPr>
          <w:color w:val="000000" w:themeColor="text1"/>
          <w:lang w:val="de-AT"/>
        </w:rPr>
        <w:t>auch Auszeichnungen wie</w:t>
      </w:r>
      <w:r w:rsidR="00173699">
        <w:rPr>
          <w:color w:val="000000" w:themeColor="text1"/>
          <w:lang w:val="de-AT"/>
        </w:rPr>
        <w:t xml:space="preserve"> Leading </w:t>
      </w:r>
      <w:proofErr w:type="spellStart"/>
      <w:r w:rsidR="00173699">
        <w:rPr>
          <w:color w:val="000000" w:themeColor="text1"/>
          <w:lang w:val="de-AT"/>
        </w:rPr>
        <w:t>Employer</w:t>
      </w:r>
      <w:proofErr w:type="spellEnd"/>
      <w:r w:rsidR="00173699">
        <w:rPr>
          <w:color w:val="000000" w:themeColor="text1"/>
          <w:lang w:val="de-AT"/>
        </w:rPr>
        <w:t xml:space="preserve"> geben Auskunft über die Arbeitszufriedenheit im Team. 2026 </w:t>
      </w:r>
      <w:r w:rsidR="00436FB3">
        <w:rPr>
          <w:color w:val="000000" w:themeColor="text1"/>
          <w:lang w:val="de-AT"/>
        </w:rPr>
        <w:t>zählte</w:t>
      </w:r>
      <w:r w:rsidR="00173699">
        <w:rPr>
          <w:color w:val="000000" w:themeColor="text1"/>
          <w:lang w:val="de-AT"/>
        </w:rPr>
        <w:t xml:space="preserve"> Dussmann Austria </w:t>
      </w:r>
      <w:r w:rsidR="00436FB3">
        <w:rPr>
          <w:color w:val="000000" w:themeColor="text1"/>
          <w:lang w:val="de-AT"/>
        </w:rPr>
        <w:t xml:space="preserve">zum dritten Mal in Folge </w:t>
      </w:r>
      <w:r w:rsidR="00502A36" w:rsidRPr="000324CF">
        <w:rPr>
          <w:color w:val="000000" w:themeColor="text1"/>
          <w:lang w:val="de-AT"/>
        </w:rPr>
        <w:t>zu</w:t>
      </w:r>
      <w:r w:rsidR="007758CA">
        <w:rPr>
          <w:color w:val="000000" w:themeColor="text1"/>
          <w:lang w:val="de-AT"/>
        </w:rPr>
        <w:t xml:space="preserve"> den</w:t>
      </w:r>
      <w:r w:rsidR="00502A36" w:rsidRPr="000324CF">
        <w:rPr>
          <w:color w:val="000000" w:themeColor="text1"/>
          <w:lang w:val="de-AT"/>
        </w:rPr>
        <w:t xml:space="preserve"> </w:t>
      </w:r>
      <w:hyperlink r:id="rId13" w:history="1">
        <w:r w:rsidR="00502A36" w:rsidRPr="008F3D19">
          <w:rPr>
            <w:rStyle w:val="Hyperlink"/>
            <w:lang w:val="de-AT"/>
          </w:rPr>
          <w:t xml:space="preserve">Leading </w:t>
        </w:r>
        <w:proofErr w:type="spellStart"/>
        <w:r w:rsidR="00502A36" w:rsidRPr="008F3D19">
          <w:rPr>
            <w:rStyle w:val="Hyperlink"/>
            <w:lang w:val="de-AT"/>
          </w:rPr>
          <w:t>Employers</w:t>
        </w:r>
        <w:proofErr w:type="spellEnd"/>
        <w:r w:rsidR="00502A36" w:rsidRPr="008F3D19">
          <w:rPr>
            <w:rStyle w:val="Hyperlink"/>
            <w:lang w:val="de-AT"/>
          </w:rPr>
          <w:t xml:space="preserve"> Österreich</w:t>
        </w:r>
        <w:r w:rsidR="00F0315B" w:rsidRPr="008F3D19">
          <w:rPr>
            <w:rStyle w:val="Hyperlink"/>
            <w:lang w:val="de-AT"/>
          </w:rPr>
          <w:t>s</w:t>
        </w:r>
      </w:hyperlink>
      <w:r w:rsidR="00F0315B">
        <w:rPr>
          <w:color w:val="000000" w:themeColor="text1"/>
          <w:lang w:val="de-AT"/>
        </w:rPr>
        <w:t xml:space="preserve"> und damit </w:t>
      </w:r>
      <w:r w:rsidR="00502A36" w:rsidRPr="000324CF">
        <w:rPr>
          <w:color w:val="000000" w:themeColor="text1"/>
          <w:lang w:val="de-AT"/>
        </w:rPr>
        <w:t>zu den TOP 1%-Arbeitgebern des Landes</w:t>
      </w:r>
      <w:r w:rsidR="00F0315B">
        <w:rPr>
          <w:color w:val="000000" w:themeColor="text1"/>
          <w:lang w:val="de-AT"/>
        </w:rPr>
        <w:t xml:space="preserve">. </w:t>
      </w:r>
    </w:p>
    <w:p w14:paraId="2E14F25C" w14:textId="6A25CD7B" w:rsidR="000324CF" w:rsidRPr="000324CF" w:rsidRDefault="00A649B0" w:rsidP="000324CF">
      <w:pPr>
        <w:spacing w:after="0"/>
        <w:rPr>
          <w:b/>
          <w:bCs/>
        </w:rPr>
      </w:pPr>
      <w:r>
        <w:rPr>
          <w:b/>
          <w:bCs/>
        </w:rPr>
        <w:lastRenderedPageBreak/>
        <w:br/>
      </w:r>
      <w:r w:rsidR="000324CF" w:rsidRPr="000324CF">
        <w:rPr>
          <w:b/>
          <w:bCs/>
        </w:rPr>
        <w:t>Ihre Ansprechpartnerin:</w:t>
      </w:r>
    </w:p>
    <w:p w14:paraId="74A27282" w14:textId="77777777" w:rsidR="000324CF" w:rsidRPr="00B23967" w:rsidRDefault="000324CF" w:rsidP="000324CF">
      <w:pPr>
        <w:spacing w:after="0" w:line="240" w:lineRule="auto"/>
        <w:jc w:val="left"/>
        <w:textboxTightWrap w:val="none"/>
        <w:rPr>
          <w:lang w:val="de-AT"/>
        </w:rPr>
      </w:pPr>
      <w:r w:rsidRPr="00B23967">
        <w:rPr>
          <w:lang w:val="de-AT"/>
        </w:rPr>
        <w:t>Dr. Martina Zowack, Zowack PR &amp; Communications</w:t>
      </w:r>
    </w:p>
    <w:p w14:paraId="170FE32F" w14:textId="77777777" w:rsidR="000324CF" w:rsidRPr="000324CF" w:rsidRDefault="000324CF" w:rsidP="000324CF">
      <w:pPr>
        <w:spacing w:after="0" w:line="240" w:lineRule="auto"/>
        <w:jc w:val="left"/>
        <w:textboxTightWrap w:val="none"/>
        <w:rPr>
          <w:lang w:val="de-AT"/>
        </w:rPr>
      </w:pPr>
      <w:r w:rsidRPr="000324CF">
        <w:t>Unternehmenskommunikation Dussmann Austria</w:t>
      </w:r>
    </w:p>
    <w:p w14:paraId="578B4296" w14:textId="77777777" w:rsidR="000324CF" w:rsidRPr="000324CF" w:rsidRDefault="000324CF" w:rsidP="000324CF">
      <w:pPr>
        <w:spacing w:after="0" w:line="240" w:lineRule="auto"/>
        <w:jc w:val="left"/>
        <w:textboxTightWrap w:val="none"/>
      </w:pPr>
      <w:r w:rsidRPr="000324CF">
        <w:t xml:space="preserve">Tel. </w:t>
      </w:r>
      <w:r w:rsidRPr="000324CF">
        <w:rPr>
          <w:lang w:val="de-AT"/>
        </w:rPr>
        <w:t>+43676-3047112</w:t>
      </w:r>
    </w:p>
    <w:p w14:paraId="14865D65" w14:textId="77777777" w:rsidR="000324CF" w:rsidRDefault="000324CF" w:rsidP="000324CF">
      <w:pPr>
        <w:spacing w:after="0"/>
      </w:pPr>
      <w:hyperlink r:id="rId14" w:history="1">
        <w:r w:rsidRPr="000324CF">
          <w:rPr>
            <w:color w:val="0563C1" w:themeColor="hyperlink"/>
            <w:u w:val="single"/>
            <w:lang w:val="de-AT"/>
          </w:rPr>
          <w:t>martina.zowack@zowack.com</w:t>
        </w:r>
      </w:hyperlink>
    </w:p>
    <w:p w14:paraId="417F272B" w14:textId="77777777" w:rsidR="001D1C6F" w:rsidRDefault="001D1C6F" w:rsidP="000324CF">
      <w:pPr>
        <w:spacing w:after="0"/>
      </w:pPr>
    </w:p>
    <w:p w14:paraId="4AD0F2A3" w14:textId="5EE44045" w:rsidR="000324CF" w:rsidRPr="000324CF" w:rsidRDefault="000324CF" w:rsidP="002527B0">
      <w:pPr>
        <w:spacing w:after="0" w:line="240" w:lineRule="auto"/>
      </w:pPr>
      <w:r w:rsidRPr="000324CF">
        <w:rPr>
          <w:b/>
          <w:bCs/>
        </w:rPr>
        <w:t>Mehr News zu Dussmann Austria:</w:t>
      </w:r>
      <w:r w:rsidR="002527B0">
        <w:rPr>
          <w:b/>
          <w:bCs/>
        </w:rPr>
        <w:t xml:space="preserve"> </w:t>
      </w:r>
      <w:hyperlink r:id="rId15" w:history="1">
        <w:r w:rsidRPr="000324CF">
          <w:rPr>
            <w:color w:val="0563C1" w:themeColor="hyperlink"/>
            <w:u w:val="single"/>
            <w:lang w:val="de-AT"/>
          </w:rPr>
          <w:t>www.dussmann.at/news-stories</w:t>
        </w:r>
      </w:hyperlink>
    </w:p>
    <w:p w14:paraId="4CF92405" w14:textId="77777777" w:rsidR="000324CF" w:rsidRPr="000324CF" w:rsidRDefault="000324CF" w:rsidP="000324CF">
      <w:pPr>
        <w:spacing w:after="0" w:line="240" w:lineRule="auto"/>
        <w:jc w:val="left"/>
        <w:textboxTightWrap w:val="none"/>
      </w:pPr>
    </w:p>
    <w:p w14:paraId="0CE7A544" w14:textId="77777777" w:rsidR="000324CF" w:rsidRPr="000324CF" w:rsidRDefault="000324CF" w:rsidP="000324CF">
      <w:pPr>
        <w:spacing w:after="0" w:line="240" w:lineRule="auto"/>
        <w:rPr>
          <w:sz w:val="16"/>
          <w:szCs w:val="16"/>
        </w:rPr>
      </w:pPr>
    </w:p>
    <w:p w14:paraId="2DBBE630" w14:textId="77777777" w:rsidR="000324CF" w:rsidRPr="000324CF" w:rsidRDefault="000324CF" w:rsidP="000324CF">
      <w:pPr>
        <w:spacing w:after="0" w:line="240" w:lineRule="auto"/>
        <w:rPr>
          <w:b/>
          <w:bCs/>
          <w:kern w:val="18"/>
          <w:sz w:val="18"/>
        </w:rPr>
      </w:pPr>
      <w:r w:rsidRPr="000324CF">
        <w:rPr>
          <w:b/>
          <w:bCs/>
          <w:kern w:val="18"/>
          <w:sz w:val="18"/>
        </w:rPr>
        <w:t xml:space="preserve">Über Dussmann: </w:t>
      </w:r>
    </w:p>
    <w:p w14:paraId="1C7A9A07" w14:textId="4CEA1BAC" w:rsidR="000324CF" w:rsidRDefault="000324CF" w:rsidP="000324CF">
      <w:pPr>
        <w:spacing w:after="0" w:line="240" w:lineRule="auto"/>
        <w:rPr>
          <w:iCs/>
          <w:kern w:val="18"/>
          <w:sz w:val="16"/>
          <w:szCs w:val="16"/>
        </w:rPr>
      </w:pPr>
      <w:r w:rsidRPr="00D1214B">
        <w:rPr>
          <w:iCs/>
          <w:kern w:val="18"/>
          <w:sz w:val="16"/>
          <w:szCs w:val="16"/>
        </w:rPr>
        <w:t xml:space="preserve">Die Dussmann Austria GmbH ist ein Unternehmen der Dussmann Group, die 1963 gegründet wurde. Sie bietet mit </w:t>
      </w:r>
      <w:r w:rsidR="00CE389F">
        <w:rPr>
          <w:iCs/>
          <w:kern w:val="18"/>
          <w:sz w:val="16"/>
          <w:szCs w:val="16"/>
        </w:rPr>
        <w:t xml:space="preserve">rund </w:t>
      </w:r>
      <w:r w:rsidRPr="00D1214B">
        <w:rPr>
          <w:iCs/>
          <w:kern w:val="18"/>
          <w:sz w:val="16"/>
          <w:szCs w:val="16"/>
        </w:rPr>
        <w:t>7</w:t>
      </w:r>
      <w:r w:rsidR="00991D61">
        <w:rPr>
          <w:iCs/>
          <w:kern w:val="18"/>
          <w:sz w:val="16"/>
          <w:szCs w:val="16"/>
        </w:rPr>
        <w:t>2</w:t>
      </w:r>
      <w:r w:rsidRPr="00D1214B">
        <w:rPr>
          <w:iCs/>
          <w:kern w:val="18"/>
          <w:sz w:val="16"/>
          <w:szCs w:val="16"/>
        </w:rPr>
        <w:t>.000 Mitarbeitenden in 2</w:t>
      </w:r>
      <w:r w:rsidR="00991D61">
        <w:rPr>
          <w:iCs/>
          <w:kern w:val="18"/>
          <w:sz w:val="16"/>
          <w:szCs w:val="16"/>
        </w:rPr>
        <w:t>3</w:t>
      </w:r>
      <w:r w:rsidRPr="00D1214B">
        <w:rPr>
          <w:iCs/>
          <w:kern w:val="18"/>
          <w:sz w:val="16"/>
          <w:szCs w:val="16"/>
        </w:rPr>
        <w:t xml:space="preserve"> Ländern Dienstleistungen rund um den Menschen an. Der größte Geschäftsbereich Dussmann ist Lösungspartner aus Leidenschaft in den Bereichen Facility Management, Food Services sowie Technical Solutions. Dussmann Facility Management bündelt alle Dienstleistungen des integrierten Facility Managements mit hoher Eigenleistungstiefe: Gebäudereinigung, Sicherheitsdienst, Gebäudetechnik und Elektro- und Kommunikationstechnik. Dussmann Food Services bietet vielfältige und nachhaltige Verpflegungskonzepte im Bereich Betriebsverpflegung für Kinder, Mitarbeitende, Patientinnen und Patienten und Gäste in Senioreneinrichtungen. Dussmann Technical Solutions umfasst die Business Units im Anlagenbau und im technischen Service. Sie bieten Lösungen für den gesamten Lebenszyklus von Anlagen und Gebäuden, von der Planung über die Errichtung und die Inbetriebnahme bis zur Wartung und Reparatur in den Bereichen Elektrotechnik, Automatisierungstechnik, Kälte- und Klimatechnik sowie Aufzugstechnik. In Österreich werden im Kompetenz-Bereich </w:t>
      </w:r>
      <w:proofErr w:type="spellStart"/>
      <w:r w:rsidRPr="00D1214B">
        <w:rPr>
          <w:iCs/>
          <w:kern w:val="18"/>
          <w:sz w:val="16"/>
          <w:szCs w:val="16"/>
        </w:rPr>
        <w:t>Healthcare</w:t>
      </w:r>
      <w:proofErr w:type="spellEnd"/>
      <w:r w:rsidRPr="00D1214B">
        <w:rPr>
          <w:iCs/>
          <w:kern w:val="18"/>
          <w:sz w:val="16"/>
          <w:szCs w:val="16"/>
        </w:rPr>
        <w:t xml:space="preserve"> besonders sensible Bereiche wie OP-Säle, Intensiv-Stationen und Reinraumreinigung angeboten. Die Dussmann Group erzielte </w:t>
      </w:r>
      <w:r w:rsidRPr="0086103E">
        <w:rPr>
          <w:iCs/>
          <w:kern w:val="18"/>
          <w:sz w:val="16"/>
          <w:szCs w:val="16"/>
        </w:rPr>
        <w:t>2025</w:t>
      </w:r>
      <w:r w:rsidRPr="00D1214B">
        <w:rPr>
          <w:iCs/>
          <w:kern w:val="18"/>
          <w:sz w:val="16"/>
          <w:szCs w:val="16"/>
        </w:rPr>
        <w:t xml:space="preserve"> einen Konzernumsatz von </w:t>
      </w:r>
      <w:r w:rsidRPr="0086103E">
        <w:rPr>
          <w:iCs/>
          <w:kern w:val="18"/>
          <w:sz w:val="16"/>
          <w:szCs w:val="16"/>
        </w:rPr>
        <w:t>3,</w:t>
      </w:r>
      <w:r w:rsidR="0086103E" w:rsidRPr="0086103E">
        <w:rPr>
          <w:iCs/>
          <w:kern w:val="18"/>
          <w:sz w:val="16"/>
          <w:szCs w:val="16"/>
        </w:rPr>
        <w:t>4</w:t>
      </w:r>
      <w:r w:rsidR="00F945ED">
        <w:rPr>
          <w:iCs/>
          <w:kern w:val="18"/>
          <w:sz w:val="16"/>
          <w:szCs w:val="16"/>
        </w:rPr>
        <w:t> </w:t>
      </w:r>
      <w:r w:rsidRPr="0086103E">
        <w:rPr>
          <w:iCs/>
          <w:kern w:val="18"/>
          <w:sz w:val="16"/>
          <w:szCs w:val="16"/>
        </w:rPr>
        <w:t>Mrd. Euro.</w:t>
      </w:r>
      <w:r w:rsidRPr="00D1214B">
        <w:rPr>
          <w:iCs/>
          <w:kern w:val="18"/>
          <w:sz w:val="16"/>
          <w:szCs w:val="16"/>
        </w:rPr>
        <w:t xml:space="preserve"> Dussmann Austria erwirtschaftete 2025 mit 4.200 Mitarbeitenden einen Bruttoumsatz von 200 Mio.</w:t>
      </w:r>
      <w:r w:rsidR="00D10CC3">
        <w:rPr>
          <w:iCs/>
          <w:kern w:val="18"/>
          <w:sz w:val="16"/>
          <w:szCs w:val="16"/>
        </w:rPr>
        <w:t> </w:t>
      </w:r>
      <w:r w:rsidRPr="00D1214B">
        <w:rPr>
          <w:iCs/>
          <w:kern w:val="18"/>
          <w:sz w:val="16"/>
          <w:szCs w:val="16"/>
        </w:rPr>
        <w:t>Euro. Die Geschäftsführung besteht aus CEO Mag. Peter Edelmayer und CFO Mag. Michael Wirth.</w:t>
      </w:r>
    </w:p>
    <w:p w14:paraId="3F6ACBAB" w14:textId="5A19F8A8" w:rsidR="000324CF" w:rsidRPr="00D1214B" w:rsidRDefault="000324CF">
      <w:pPr>
        <w:spacing w:after="160" w:line="259" w:lineRule="auto"/>
        <w:jc w:val="left"/>
        <w:textboxTightWrap w:val="none"/>
        <w:rPr>
          <w:sz w:val="16"/>
          <w:szCs w:val="16"/>
        </w:rPr>
      </w:pPr>
    </w:p>
    <w:sectPr w:rsidR="000324CF" w:rsidRPr="00D1214B" w:rsidSect="00B40561">
      <w:headerReference w:type="default" r:id="rId16"/>
      <w:footerReference w:type="even" r:id="rId17"/>
      <w:footerReference w:type="default" r:id="rId18"/>
      <w:headerReference w:type="first" r:id="rId19"/>
      <w:footerReference w:type="first" r:id="rId20"/>
      <w:pgSz w:w="11906" w:h="16838" w:code="9"/>
      <w:pgMar w:top="2948" w:right="2552" w:bottom="1985"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D0B36" w14:textId="77777777" w:rsidR="00854D01" w:rsidRDefault="00854D01" w:rsidP="00FC2026">
      <w:pPr>
        <w:spacing w:after="0" w:line="240" w:lineRule="auto"/>
      </w:pPr>
      <w:r>
        <w:separator/>
      </w:r>
    </w:p>
  </w:endnote>
  <w:endnote w:type="continuationSeparator" w:id="0">
    <w:p w14:paraId="14A7BD0B" w14:textId="77777777" w:rsidR="00854D01" w:rsidRDefault="00854D01" w:rsidP="00FC2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ussmann">
    <w:altName w:val="Calibri"/>
    <w:panose1 w:val="020B0006020203060204"/>
    <w:charset w:val="00"/>
    <w:family w:val="swiss"/>
    <w:pitch w:val="variable"/>
    <w:sig w:usb0="20000207" w:usb1="00000001" w:usb2="00000000" w:usb3="00000000" w:csb0="00000197" w:csb1="00000000"/>
  </w:font>
  <w:font w:name="Ratio DG Letter">
    <w:altName w:val="Calibri"/>
    <w:panose1 w:val="00000000000000000000"/>
    <w:charset w:val="00"/>
    <w:family w:val="auto"/>
    <w:pitch w:val="variable"/>
    <w:sig w:usb0="800000EF" w:usb1="4000204B"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3198" w14:textId="63138E9A" w:rsidR="003951DF" w:rsidRDefault="003951DF">
    <w:pPr>
      <w:pStyle w:val="Fuzeile"/>
    </w:pPr>
    <w:r>
      <w:rPr>
        <w:noProof/>
      </w:rPr>
      <mc:AlternateContent>
        <mc:Choice Requires="wps">
          <w:drawing>
            <wp:anchor distT="0" distB="0" distL="0" distR="0" simplePos="0" relativeHeight="251658242" behindDoc="0" locked="0" layoutInCell="1" allowOverlap="1" wp14:anchorId="005291E0" wp14:editId="2071DE98">
              <wp:simplePos x="635" y="635"/>
              <wp:positionH relativeFrom="page">
                <wp:align>center</wp:align>
              </wp:positionH>
              <wp:positionV relativeFrom="page">
                <wp:align>bottom</wp:align>
              </wp:positionV>
              <wp:extent cx="278130" cy="378460"/>
              <wp:effectExtent l="0" t="0" r="7620" b="0"/>
              <wp:wrapNone/>
              <wp:docPr id="1314943934" name="Textfeld 2" descr="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8130" cy="378460"/>
                      </a:xfrm>
                      <a:prstGeom prst="rect">
                        <a:avLst/>
                      </a:prstGeom>
                      <a:noFill/>
                      <a:ln>
                        <a:noFill/>
                      </a:ln>
                    </wps:spPr>
                    <wps:txbx>
                      <w:txbxContent>
                        <w:p w14:paraId="4574CB1B" w14:textId="2CA0B535" w:rsidR="003951DF" w:rsidRPr="003951DF" w:rsidRDefault="003951DF" w:rsidP="003951DF">
                          <w:pPr>
                            <w:spacing w:after="0"/>
                            <w:rPr>
                              <w:rFonts w:eastAsia="Dussmann" w:cs="Dussmann"/>
                              <w:noProof/>
                              <w:color w:val="999999"/>
                              <w:sz w:val="16"/>
                              <w:szCs w:val="16"/>
                            </w:rPr>
                          </w:pPr>
                          <w:r w:rsidRPr="003951DF">
                            <w:rPr>
                              <w:rFonts w:eastAsia="Dussmann" w:cs="Dussmann"/>
                              <w:noProof/>
                              <w:color w:val="999999"/>
                              <w:sz w:val="16"/>
                              <w:szCs w:val="16"/>
                            </w:rPr>
                            <w:t xml:space="preserve">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5291E0" id="_x0000_t202" coordsize="21600,21600" o:spt="202" path="m,l,21600r21600,l21600,xe">
              <v:stroke joinstyle="miter"/>
              <v:path gradientshapeok="t" o:connecttype="rect"/>
            </v:shapetype>
            <v:shape id="Textfeld 2" o:spid="_x0000_s1026" type="#_x0000_t202" alt="Intern " style="position:absolute;left:0;text-align:left;margin-left:0;margin-top:0;width:21.9pt;height:29.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" filled="f" stroked="f">
              <v:textbox style="mso-fit-shape-to-text:t" inset="0,0,0,15pt">
                <w:txbxContent>
                  <w:p w14:paraId="4574CB1B" w14:textId="2CA0B535" w:rsidR="003951DF" w:rsidRPr="003951DF" w:rsidRDefault="003951DF" w:rsidP="003951DF">
                    <w:pPr>
                      <w:spacing w:after="0"/>
                      <w:rPr>
                        <w:rFonts w:eastAsia="Dussmann" w:cs="Dussmann"/>
                        <w:noProof/>
                        <w:color w:val="999999"/>
                        <w:sz w:val="16"/>
                        <w:szCs w:val="16"/>
                      </w:rPr>
                    </w:pPr>
                    <w:r w:rsidRPr="003951DF">
                      <w:rPr>
                        <w:rFonts w:eastAsia="Dussmann" w:cs="Dussmann"/>
                        <w:noProof/>
                        <w:color w:val="999999"/>
                        <w:sz w:val="16"/>
                        <w:szCs w:val="16"/>
                      </w:rPr>
                      <w:t xml:space="preserve">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C573B" w14:textId="6D15945C" w:rsidR="000012CD" w:rsidRDefault="00000000" w:rsidP="00745BF2">
    <w:pPr>
      <w:pStyle w:val="Boilerplate"/>
    </w:pPr>
    <w:sdt>
      <w:sdtPr>
        <w:id w:val="1813901256"/>
        <w:docPartObj>
          <w:docPartGallery w:val="Page Numbers (Bottom of Page)"/>
          <w:docPartUnique/>
        </w:docPartObj>
      </w:sdtPr>
      <w:sdtEndPr>
        <w:rPr>
          <w:szCs w:val="18"/>
        </w:rPr>
      </w:sdtEndPr>
      <w:sdtContent>
        <w:r w:rsidR="000012CD">
          <w:fldChar w:fldCharType="begin"/>
        </w:r>
        <w:r w:rsidR="000012CD">
          <w:instrText>PAGE   \* MERGEFORMAT</w:instrText>
        </w:r>
        <w:r w:rsidR="000012CD">
          <w:fldChar w:fldCharType="separate"/>
        </w:r>
        <w:r w:rsidR="000012CD">
          <w:t>2</w:t>
        </w:r>
        <w:r w:rsidR="000012CD">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B85A" w14:textId="148FD61B" w:rsidR="000012CD" w:rsidRPr="002A4482" w:rsidRDefault="00C974C8" w:rsidP="002A4482">
    <w:pPr>
      <w:pStyle w:val="Fuzeile"/>
      <w:jc w:val="left"/>
      <w:rPr>
        <w:b/>
        <w:bCs/>
        <w:color w:val="E6003C"/>
        <w:sz w:val="18"/>
        <w:szCs w:val="18"/>
        <w:lang w:val="en-US"/>
      </w:rPr>
    </w:pPr>
    <w:r w:rsidRPr="002A4482">
      <w:rPr>
        <w:b/>
        <w:bCs/>
        <w:color w:val="E6003C"/>
        <w:sz w:val="18"/>
        <w:szCs w:val="18"/>
        <w:lang w:val="en-US"/>
      </w:rPr>
      <w:t>We care for more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8FDC0" w14:textId="77777777" w:rsidR="00854D01" w:rsidRDefault="00854D01" w:rsidP="00FC2026">
      <w:pPr>
        <w:spacing w:after="0" w:line="240" w:lineRule="auto"/>
      </w:pPr>
      <w:r>
        <w:separator/>
      </w:r>
    </w:p>
  </w:footnote>
  <w:footnote w:type="continuationSeparator" w:id="0">
    <w:p w14:paraId="48C57F6D" w14:textId="77777777" w:rsidR="00854D01" w:rsidRDefault="00854D01" w:rsidP="00FC2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9F05" w14:textId="4EABE376" w:rsidR="003951DF" w:rsidRDefault="003951DF">
    <w:pPr>
      <w:pStyle w:val="Kopfzeile"/>
    </w:pPr>
    <w:r>
      <w:rPr>
        <w:noProof/>
      </w:rPr>
      <w:drawing>
        <wp:anchor distT="0" distB="0" distL="114300" distR="114300" simplePos="0" relativeHeight="251658240" behindDoc="1" locked="0" layoutInCell="1" allowOverlap="1" wp14:anchorId="33420746" wp14:editId="14DAF33C">
          <wp:simplePos x="0" y="0"/>
          <wp:positionH relativeFrom="page">
            <wp:posOffset>900430</wp:posOffset>
          </wp:positionH>
          <wp:positionV relativeFrom="page">
            <wp:posOffset>612140</wp:posOffset>
          </wp:positionV>
          <wp:extent cx="1540800" cy="599799"/>
          <wp:effectExtent l="0" t="0" r="2540" b="0"/>
          <wp:wrapNone/>
          <wp:docPr id="197522613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340743"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40800" cy="5997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39DEF" w14:textId="110FF191" w:rsidR="005C7787" w:rsidRDefault="003951DF">
    <w:pPr>
      <w:pStyle w:val="Kopfzeile"/>
    </w:pPr>
    <w:r>
      <w:rPr>
        <w:noProof/>
      </w:rPr>
      <w:drawing>
        <wp:anchor distT="0" distB="0" distL="114300" distR="114300" simplePos="0" relativeHeight="251658241" behindDoc="1" locked="0" layoutInCell="1" allowOverlap="1" wp14:anchorId="2BB312C1" wp14:editId="0E0ECDA4">
          <wp:simplePos x="0" y="0"/>
          <wp:positionH relativeFrom="page">
            <wp:posOffset>900430</wp:posOffset>
          </wp:positionH>
          <wp:positionV relativeFrom="page">
            <wp:posOffset>612140</wp:posOffset>
          </wp:positionV>
          <wp:extent cx="1540800" cy="599799"/>
          <wp:effectExtent l="0" t="0" r="2540" b="0"/>
          <wp:wrapNone/>
          <wp:docPr id="171234074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340743"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40800" cy="599799"/>
                  </a:xfrm>
                  <a:prstGeom prst="rect">
                    <a:avLst/>
                  </a:prstGeom>
                </pic:spPr>
              </pic:pic>
            </a:graphicData>
          </a:graphic>
          <wp14:sizeRelH relativeFrom="margin">
            <wp14:pctWidth>0</wp14:pctWidth>
          </wp14:sizeRelH>
          <wp14:sizeRelV relativeFrom="margin">
            <wp14:pctHeight>0</wp14:pctHeight>
          </wp14:sizeRelV>
        </wp:anchor>
      </w:drawing>
    </w:r>
  </w:p>
  <w:p w14:paraId="2E8074DC" w14:textId="77777777" w:rsidR="003951DF" w:rsidRDefault="003951DF">
    <w:pPr>
      <w:pStyle w:val="Kopfzeile"/>
    </w:pPr>
  </w:p>
  <w:p w14:paraId="4B33F8E8" w14:textId="4534AAD5" w:rsidR="005C7787" w:rsidRDefault="005C7787">
    <w:pPr>
      <w:pStyle w:val="Kopfzeile"/>
    </w:pPr>
  </w:p>
  <w:p w14:paraId="7FB4898D" w14:textId="7FDC65A7" w:rsidR="005C7787" w:rsidRDefault="005C7787">
    <w:pPr>
      <w:pStyle w:val="Kopfzeile"/>
    </w:pPr>
  </w:p>
  <w:p w14:paraId="49A19420" w14:textId="5E5F0F57" w:rsidR="005C7787" w:rsidRDefault="005C7787">
    <w:pPr>
      <w:pStyle w:val="Kopfzeile"/>
    </w:pPr>
  </w:p>
  <w:p w14:paraId="2229BD9F" w14:textId="77777777" w:rsidR="00D54B2D" w:rsidRDefault="00D54B2D">
    <w:pPr>
      <w:pStyle w:val="Kopfzeile"/>
    </w:pPr>
  </w:p>
  <w:p w14:paraId="425C5AAB" w14:textId="6D031FDF" w:rsidR="00FC2026" w:rsidRDefault="005C7787">
    <w:pPr>
      <w:pStyle w:val="Kopfzeile"/>
    </w:pPr>
    <w: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875A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420057"/>
    <w:multiLevelType w:val="hybridMultilevel"/>
    <w:tmpl w:val="4D40E036"/>
    <w:lvl w:ilvl="0" w:tplc="9F10B8EC">
      <w:start w:val="1"/>
      <w:numFmt w:val="bullet"/>
      <w:pStyle w:val="Listenabsatz"/>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1591547672">
    <w:abstractNumId w:val="1"/>
  </w:num>
  <w:num w:numId="2" w16cid:durableId="1621299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822"/>
    <w:rsid w:val="000005F8"/>
    <w:rsid w:val="000012CD"/>
    <w:rsid w:val="0001331D"/>
    <w:rsid w:val="00017BFE"/>
    <w:rsid w:val="00022511"/>
    <w:rsid w:val="000324CF"/>
    <w:rsid w:val="00037246"/>
    <w:rsid w:val="000404EE"/>
    <w:rsid w:val="000723D1"/>
    <w:rsid w:val="00074026"/>
    <w:rsid w:val="000776E3"/>
    <w:rsid w:val="00080D34"/>
    <w:rsid w:val="00086AC0"/>
    <w:rsid w:val="00094237"/>
    <w:rsid w:val="000A3E2E"/>
    <w:rsid w:val="000B0C4F"/>
    <w:rsid w:val="00100AFA"/>
    <w:rsid w:val="001232E0"/>
    <w:rsid w:val="0012403C"/>
    <w:rsid w:val="0013036B"/>
    <w:rsid w:val="0013223D"/>
    <w:rsid w:val="001442AA"/>
    <w:rsid w:val="00172F91"/>
    <w:rsid w:val="00173699"/>
    <w:rsid w:val="00187DAE"/>
    <w:rsid w:val="00191D61"/>
    <w:rsid w:val="001A3DB1"/>
    <w:rsid w:val="001B0EE1"/>
    <w:rsid w:val="001C42EA"/>
    <w:rsid w:val="001D10DA"/>
    <w:rsid w:val="001D1C6F"/>
    <w:rsid w:val="001D544B"/>
    <w:rsid w:val="001E2378"/>
    <w:rsid w:val="001E5622"/>
    <w:rsid w:val="001E6A63"/>
    <w:rsid w:val="00202CD0"/>
    <w:rsid w:val="00203D1C"/>
    <w:rsid w:val="00227325"/>
    <w:rsid w:val="00230741"/>
    <w:rsid w:val="002319AA"/>
    <w:rsid w:val="00244B55"/>
    <w:rsid w:val="002527B0"/>
    <w:rsid w:val="00267896"/>
    <w:rsid w:val="00273988"/>
    <w:rsid w:val="00275139"/>
    <w:rsid w:val="002832C6"/>
    <w:rsid w:val="002A4482"/>
    <w:rsid w:val="002B7968"/>
    <w:rsid w:val="002C20B1"/>
    <w:rsid w:val="002C7636"/>
    <w:rsid w:val="002C7A7B"/>
    <w:rsid w:val="002F6C45"/>
    <w:rsid w:val="0030152F"/>
    <w:rsid w:val="003229AD"/>
    <w:rsid w:val="003643B3"/>
    <w:rsid w:val="003701B0"/>
    <w:rsid w:val="00370BB5"/>
    <w:rsid w:val="00371F9B"/>
    <w:rsid w:val="00372EC4"/>
    <w:rsid w:val="0039391A"/>
    <w:rsid w:val="003951DF"/>
    <w:rsid w:val="00395F8F"/>
    <w:rsid w:val="003A5F8A"/>
    <w:rsid w:val="003D2FF9"/>
    <w:rsid w:val="003D693B"/>
    <w:rsid w:val="003F01AC"/>
    <w:rsid w:val="00417950"/>
    <w:rsid w:val="00421F9C"/>
    <w:rsid w:val="00436138"/>
    <w:rsid w:val="004364D3"/>
    <w:rsid w:val="004367AB"/>
    <w:rsid w:val="00436FB3"/>
    <w:rsid w:val="00443F7B"/>
    <w:rsid w:val="00470D3A"/>
    <w:rsid w:val="004726EE"/>
    <w:rsid w:val="004818FF"/>
    <w:rsid w:val="00497072"/>
    <w:rsid w:val="004B21FC"/>
    <w:rsid w:val="004B2FB6"/>
    <w:rsid w:val="004B5775"/>
    <w:rsid w:val="004C1471"/>
    <w:rsid w:val="004C3A3D"/>
    <w:rsid w:val="00501A51"/>
    <w:rsid w:val="00502A36"/>
    <w:rsid w:val="005067BA"/>
    <w:rsid w:val="0051007A"/>
    <w:rsid w:val="00512E47"/>
    <w:rsid w:val="00525D5A"/>
    <w:rsid w:val="00526AFB"/>
    <w:rsid w:val="00540E71"/>
    <w:rsid w:val="00544375"/>
    <w:rsid w:val="00551F8A"/>
    <w:rsid w:val="005664FB"/>
    <w:rsid w:val="00571462"/>
    <w:rsid w:val="005737D1"/>
    <w:rsid w:val="00574D3C"/>
    <w:rsid w:val="0058012A"/>
    <w:rsid w:val="00587847"/>
    <w:rsid w:val="005B3B5D"/>
    <w:rsid w:val="005C7787"/>
    <w:rsid w:val="005F28AC"/>
    <w:rsid w:val="005F5021"/>
    <w:rsid w:val="006000B4"/>
    <w:rsid w:val="00621383"/>
    <w:rsid w:val="00625E97"/>
    <w:rsid w:val="00637F57"/>
    <w:rsid w:val="0066117A"/>
    <w:rsid w:val="00662F54"/>
    <w:rsid w:val="006633F6"/>
    <w:rsid w:val="00672959"/>
    <w:rsid w:val="00673289"/>
    <w:rsid w:val="006741D6"/>
    <w:rsid w:val="00681507"/>
    <w:rsid w:val="006970FE"/>
    <w:rsid w:val="0069774B"/>
    <w:rsid w:val="006A4C30"/>
    <w:rsid w:val="006B2CBF"/>
    <w:rsid w:val="006B3514"/>
    <w:rsid w:val="006F379C"/>
    <w:rsid w:val="006F6D14"/>
    <w:rsid w:val="006F77C3"/>
    <w:rsid w:val="00714CF8"/>
    <w:rsid w:val="0072238F"/>
    <w:rsid w:val="0072758D"/>
    <w:rsid w:val="00745BF2"/>
    <w:rsid w:val="007716C4"/>
    <w:rsid w:val="007730CC"/>
    <w:rsid w:val="0077383B"/>
    <w:rsid w:val="007758CA"/>
    <w:rsid w:val="007820A5"/>
    <w:rsid w:val="0078771D"/>
    <w:rsid w:val="00792DA1"/>
    <w:rsid w:val="00793D52"/>
    <w:rsid w:val="007A02AE"/>
    <w:rsid w:val="007A43AA"/>
    <w:rsid w:val="007B3E04"/>
    <w:rsid w:val="007C7253"/>
    <w:rsid w:val="007C729C"/>
    <w:rsid w:val="007D14F1"/>
    <w:rsid w:val="007D2249"/>
    <w:rsid w:val="007E038D"/>
    <w:rsid w:val="007E6F32"/>
    <w:rsid w:val="007F5651"/>
    <w:rsid w:val="007F5C1B"/>
    <w:rsid w:val="00813090"/>
    <w:rsid w:val="008255EB"/>
    <w:rsid w:val="00850F58"/>
    <w:rsid w:val="00854D01"/>
    <w:rsid w:val="0086103E"/>
    <w:rsid w:val="008861B4"/>
    <w:rsid w:val="00892BC4"/>
    <w:rsid w:val="008C2908"/>
    <w:rsid w:val="008E05BA"/>
    <w:rsid w:val="008E6D49"/>
    <w:rsid w:val="008E7DD3"/>
    <w:rsid w:val="008F207E"/>
    <w:rsid w:val="008F3D19"/>
    <w:rsid w:val="008F3D8C"/>
    <w:rsid w:val="00910FF0"/>
    <w:rsid w:val="009119B4"/>
    <w:rsid w:val="00913545"/>
    <w:rsid w:val="009152E0"/>
    <w:rsid w:val="00915AE1"/>
    <w:rsid w:val="009238F9"/>
    <w:rsid w:val="00932FFF"/>
    <w:rsid w:val="00946EE9"/>
    <w:rsid w:val="00952667"/>
    <w:rsid w:val="0097087D"/>
    <w:rsid w:val="0097267F"/>
    <w:rsid w:val="00973412"/>
    <w:rsid w:val="00975387"/>
    <w:rsid w:val="00980200"/>
    <w:rsid w:val="009819B8"/>
    <w:rsid w:val="00991D61"/>
    <w:rsid w:val="00994BD8"/>
    <w:rsid w:val="009A4A73"/>
    <w:rsid w:val="009C3504"/>
    <w:rsid w:val="009D099A"/>
    <w:rsid w:val="009D33BD"/>
    <w:rsid w:val="00A02F67"/>
    <w:rsid w:val="00A073BD"/>
    <w:rsid w:val="00A10C25"/>
    <w:rsid w:val="00A24733"/>
    <w:rsid w:val="00A3250F"/>
    <w:rsid w:val="00A32D48"/>
    <w:rsid w:val="00A47915"/>
    <w:rsid w:val="00A527A0"/>
    <w:rsid w:val="00A649B0"/>
    <w:rsid w:val="00A855EA"/>
    <w:rsid w:val="00A9683D"/>
    <w:rsid w:val="00AA19E6"/>
    <w:rsid w:val="00AB1B6C"/>
    <w:rsid w:val="00AB7AEA"/>
    <w:rsid w:val="00AD06B5"/>
    <w:rsid w:val="00AD2C4C"/>
    <w:rsid w:val="00AD2FA1"/>
    <w:rsid w:val="00AD5D73"/>
    <w:rsid w:val="00AE190D"/>
    <w:rsid w:val="00AE2746"/>
    <w:rsid w:val="00AE40ED"/>
    <w:rsid w:val="00AF2E84"/>
    <w:rsid w:val="00AF4F50"/>
    <w:rsid w:val="00B01D96"/>
    <w:rsid w:val="00B1730F"/>
    <w:rsid w:val="00B20CB8"/>
    <w:rsid w:val="00B23967"/>
    <w:rsid w:val="00B31E69"/>
    <w:rsid w:val="00B40561"/>
    <w:rsid w:val="00B50BDB"/>
    <w:rsid w:val="00B57B57"/>
    <w:rsid w:val="00B83429"/>
    <w:rsid w:val="00B91A8B"/>
    <w:rsid w:val="00BA2A09"/>
    <w:rsid w:val="00BA3931"/>
    <w:rsid w:val="00BE3F01"/>
    <w:rsid w:val="00BE73E1"/>
    <w:rsid w:val="00C02461"/>
    <w:rsid w:val="00C14DAB"/>
    <w:rsid w:val="00C2124E"/>
    <w:rsid w:val="00C67474"/>
    <w:rsid w:val="00C77C2C"/>
    <w:rsid w:val="00C82609"/>
    <w:rsid w:val="00C85499"/>
    <w:rsid w:val="00C864C0"/>
    <w:rsid w:val="00C86FEB"/>
    <w:rsid w:val="00C974C8"/>
    <w:rsid w:val="00C977B1"/>
    <w:rsid w:val="00CA7D5E"/>
    <w:rsid w:val="00CB61B6"/>
    <w:rsid w:val="00CC7805"/>
    <w:rsid w:val="00CE389F"/>
    <w:rsid w:val="00D03822"/>
    <w:rsid w:val="00D10CC3"/>
    <w:rsid w:val="00D1214B"/>
    <w:rsid w:val="00D16071"/>
    <w:rsid w:val="00D46A3D"/>
    <w:rsid w:val="00D54676"/>
    <w:rsid w:val="00D54B2D"/>
    <w:rsid w:val="00D54CB3"/>
    <w:rsid w:val="00D54D36"/>
    <w:rsid w:val="00D56EAF"/>
    <w:rsid w:val="00D6220D"/>
    <w:rsid w:val="00D62E0C"/>
    <w:rsid w:val="00D77758"/>
    <w:rsid w:val="00D814A7"/>
    <w:rsid w:val="00DB1812"/>
    <w:rsid w:val="00DB6186"/>
    <w:rsid w:val="00DC3058"/>
    <w:rsid w:val="00DC54B5"/>
    <w:rsid w:val="00DC6B44"/>
    <w:rsid w:val="00E019DD"/>
    <w:rsid w:val="00E22460"/>
    <w:rsid w:val="00E3062D"/>
    <w:rsid w:val="00E3103C"/>
    <w:rsid w:val="00E3680B"/>
    <w:rsid w:val="00E428A0"/>
    <w:rsid w:val="00E6413D"/>
    <w:rsid w:val="00E735CA"/>
    <w:rsid w:val="00E800AA"/>
    <w:rsid w:val="00E85924"/>
    <w:rsid w:val="00E875F2"/>
    <w:rsid w:val="00EA1854"/>
    <w:rsid w:val="00EA403B"/>
    <w:rsid w:val="00EA5343"/>
    <w:rsid w:val="00EC47E0"/>
    <w:rsid w:val="00ED7205"/>
    <w:rsid w:val="00EF771B"/>
    <w:rsid w:val="00F0315B"/>
    <w:rsid w:val="00F0329C"/>
    <w:rsid w:val="00F14617"/>
    <w:rsid w:val="00F1544D"/>
    <w:rsid w:val="00F171D9"/>
    <w:rsid w:val="00F17BC2"/>
    <w:rsid w:val="00F2609A"/>
    <w:rsid w:val="00F47A60"/>
    <w:rsid w:val="00F67045"/>
    <w:rsid w:val="00F745F9"/>
    <w:rsid w:val="00F83932"/>
    <w:rsid w:val="00F945ED"/>
    <w:rsid w:val="00F94B35"/>
    <w:rsid w:val="00FA0F53"/>
    <w:rsid w:val="00FA1AE2"/>
    <w:rsid w:val="00FB4A80"/>
    <w:rsid w:val="00FC2026"/>
    <w:rsid w:val="00FD35A5"/>
    <w:rsid w:val="00FD5521"/>
    <w:rsid w:val="00FF1029"/>
    <w:rsid w:val="00FF35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EE9A7"/>
  <w15:chartTrackingRefBased/>
  <w15:docId w15:val="{51EA37BC-8E02-42E0-AF2A-5C602B70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D14F1"/>
    <w:pPr>
      <w:spacing w:after="180" w:line="360" w:lineRule="auto"/>
      <w:jc w:val="both"/>
      <w:textboxTightWrap w:val="allLines"/>
    </w:pPr>
    <w:rPr>
      <w:rFonts w:ascii="Dussmann" w:hAnsi="Dussmann"/>
    </w:rPr>
  </w:style>
  <w:style w:type="paragraph" w:styleId="berschrift1">
    <w:name w:val="heading 1"/>
    <w:basedOn w:val="Standard"/>
    <w:next w:val="Standard"/>
    <w:link w:val="berschrift1Zchn"/>
    <w:autoRedefine/>
    <w:uiPriority w:val="9"/>
    <w:qFormat/>
    <w:rsid w:val="00B40561"/>
    <w:pPr>
      <w:keepNext/>
      <w:keepLines/>
      <w:spacing w:before="240" w:after="0"/>
      <w:outlineLvl w:val="0"/>
    </w:pPr>
    <w:rPr>
      <w:rFonts w:eastAsiaTheme="majorEastAsia" w:cstheme="majorBidi"/>
      <w:b/>
      <w:color w:val="404040" w:themeColor="text1" w:themeTint="BF"/>
      <w:sz w:val="32"/>
      <w:szCs w:val="32"/>
    </w:rPr>
  </w:style>
  <w:style w:type="paragraph" w:styleId="berschrift2">
    <w:name w:val="heading 2"/>
    <w:basedOn w:val="Standard"/>
    <w:next w:val="Standard"/>
    <w:link w:val="berschrift2Zchn"/>
    <w:autoRedefine/>
    <w:uiPriority w:val="9"/>
    <w:semiHidden/>
    <w:unhideWhenUsed/>
    <w:qFormat/>
    <w:rsid w:val="006741D6"/>
    <w:pPr>
      <w:keepNext/>
      <w:keepLines/>
      <w:spacing w:before="40" w:after="0"/>
      <w:outlineLvl w:val="1"/>
    </w:pPr>
    <w:rPr>
      <w:rFonts w:eastAsiaTheme="majorEastAsia" w:cstheme="majorBidi"/>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40561"/>
    <w:rPr>
      <w:rFonts w:ascii="Dussmann" w:eastAsiaTheme="majorEastAsia" w:hAnsi="Dussmann" w:cstheme="majorBidi"/>
      <w:b/>
      <w:color w:val="404040" w:themeColor="text1" w:themeTint="BF"/>
      <w:sz w:val="32"/>
      <w:szCs w:val="32"/>
    </w:rPr>
  </w:style>
  <w:style w:type="paragraph" w:styleId="KeinLeerraum">
    <w:name w:val="No Spacing"/>
    <w:uiPriority w:val="1"/>
    <w:rsid w:val="006741D6"/>
    <w:pPr>
      <w:spacing w:after="0" w:line="240" w:lineRule="auto"/>
    </w:pPr>
    <w:rPr>
      <w:rFonts w:ascii="Dussmann" w:hAnsi="Dussmann"/>
    </w:rPr>
  </w:style>
  <w:style w:type="character" w:customStyle="1" w:styleId="berschrift2Zchn">
    <w:name w:val="Überschrift 2 Zchn"/>
    <w:basedOn w:val="Absatz-Standardschriftart"/>
    <w:link w:val="berschrift2"/>
    <w:uiPriority w:val="9"/>
    <w:semiHidden/>
    <w:rsid w:val="006741D6"/>
    <w:rPr>
      <w:rFonts w:ascii="Dussmann" w:eastAsiaTheme="majorEastAsia" w:hAnsi="Dussmann" w:cstheme="majorBidi"/>
      <w:sz w:val="26"/>
      <w:szCs w:val="26"/>
    </w:rPr>
  </w:style>
  <w:style w:type="paragraph" w:styleId="Titel">
    <w:name w:val="Title"/>
    <w:basedOn w:val="Standard"/>
    <w:next w:val="Standard"/>
    <w:link w:val="TitelZchn"/>
    <w:autoRedefine/>
    <w:uiPriority w:val="10"/>
    <w:qFormat/>
    <w:rsid w:val="009D099A"/>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9D099A"/>
    <w:rPr>
      <w:rFonts w:ascii="Dussmann" w:eastAsiaTheme="majorEastAsia" w:hAnsi="Dussmann" w:cstheme="majorBidi"/>
      <w:spacing w:val="-10"/>
      <w:kern w:val="28"/>
      <w:sz w:val="56"/>
      <w:szCs w:val="56"/>
    </w:rPr>
  </w:style>
  <w:style w:type="paragraph" w:styleId="Untertitel">
    <w:name w:val="Subtitle"/>
    <w:basedOn w:val="Standard"/>
    <w:next w:val="Standard"/>
    <w:link w:val="UntertitelZchn"/>
    <w:autoRedefine/>
    <w:uiPriority w:val="11"/>
    <w:qFormat/>
    <w:rsid w:val="009D099A"/>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9D099A"/>
    <w:rPr>
      <w:rFonts w:ascii="Dussmann" w:eastAsiaTheme="minorEastAsia" w:hAnsi="Dussmann"/>
      <w:color w:val="5A5A5A" w:themeColor="text1" w:themeTint="A5"/>
      <w:spacing w:val="15"/>
    </w:rPr>
  </w:style>
  <w:style w:type="character" w:styleId="SchwacheHervorhebung">
    <w:name w:val="Subtle Emphasis"/>
    <w:basedOn w:val="Absatz-Standardschriftart"/>
    <w:uiPriority w:val="19"/>
    <w:qFormat/>
    <w:rsid w:val="00952667"/>
    <w:rPr>
      <w:rFonts w:ascii="Dussmann" w:hAnsi="Dussmann"/>
      <w:i w:val="0"/>
      <w:iCs/>
      <w:caps w:val="0"/>
      <w:smallCaps w:val="0"/>
      <w:strike w:val="0"/>
      <w:dstrike w:val="0"/>
      <w:vanish w:val="0"/>
      <w:color w:val="auto"/>
      <w:u w:val="none"/>
      <w:vertAlign w:val="baseline"/>
    </w:rPr>
  </w:style>
  <w:style w:type="character" w:styleId="Hervorhebung">
    <w:name w:val="Emphasis"/>
    <w:basedOn w:val="Absatz-Standardschriftart"/>
    <w:uiPriority w:val="20"/>
    <w:qFormat/>
    <w:rsid w:val="00952667"/>
    <w:rPr>
      <w:rFonts w:ascii="Dussmann" w:hAnsi="Dussmann"/>
      <w:i w:val="0"/>
      <w:iCs/>
      <w:color w:val="auto"/>
      <w:u w:val="single"/>
    </w:rPr>
  </w:style>
  <w:style w:type="character" w:styleId="IntensiveHervorhebung">
    <w:name w:val="Intense Emphasis"/>
    <w:basedOn w:val="Absatz-Standardschriftart"/>
    <w:uiPriority w:val="21"/>
    <w:qFormat/>
    <w:rsid w:val="004726EE"/>
    <w:rPr>
      <w:rFonts w:ascii="Dussmann" w:hAnsi="Dussmann"/>
      <w:b/>
      <w:i w:val="0"/>
      <w:iCs/>
      <w:color w:val="auto"/>
    </w:rPr>
  </w:style>
  <w:style w:type="character" w:styleId="Fett">
    <w:name w:val="Strong"/>
    <w:basedOn w:val="Absatz-Standardschriftart"/>
    <w:uiPriority w:val="22"/>
    <w:qFormat/>
    <w:rsid w:val="00CB61B6"/>
    <w:rPr>
      <w:rFonts w:ascii="Dussmann" w:hAnsi="Dussmann"/>
      <w:b/>
      <w:bCs/>
    </w:rPr>
  </w:style>
  <w:style w:type="paragraph" w:styleId="Zitat">
    <w:name w:val="Quote"/>
    <w:basedOn w:val="Standard"/>
    <w:next w:val="Standard"/>
    <w:link w:val="ZitatZchn"/>
    <w:autoRedefine/>
    <w:uiPriority w:val="29"/>
    <w:qFormat/>
    <w:rsid w:val="0013223D"/>
    <w:pPr>
      <w:spacing w:before="200" w:after="160"/>
      <w:ind w:left="864" w:right="864"/>
      <w:jc w:val="center"/>
    </w:pPr>
    <w:rPr>
      <w:iCs/>
      <w:color w:val="404040" w:themeColor="text1" w:themeTint="BF"/>
    </w:rPr>
  </w:style>
  <w:style w:type="character" w:customStyle="1" w:styleId="ZitatZchn">
    <w:name w:val="Zitat Zchn"/>
    <w:basedOn w:val="Absatz-Standardschriftart"/>
    <w:link w:val="Zitat"/>
    <w:uiPriority w:val="29"/>
    <w:rsid w:val="0013223D"/>
    <w:rPr>
      <w:rFonts w:ascii="Dussmann" w:hAnsi="Dussmann"/>
      <w:iCs/>
      <w:color w:val="404040" w:themeColor="text1" w:themeTint="BF"/>
    </w:rPr>
  </w:style>
  <w:style w:type="paragraph" w:styleId="IntensivesZitat">
    <w:name w:val="Intense Quote"/>
    <w:basedOn w:val="Standard"/>
    <w:next w:val="Standard"/>
    <w:link w:val="IntensivesZitatZchn"/>
    <w:autoRedefine/>
    <w:uiPriority w:val="30"/>
    <w:qFormat/>
    <w:rsid w:val="0013223D"/>
    <w:pPr>
      <w:pBdr>
        <w:top w:val="single" w:sz="4" w:space="10" w:color="4472C4" w:themeColor="accent1"/>
        <w:bottom w:val="single" w:sz="4" w:space="10" w:color="4472C4" w:themeColor="accent1"/>
      </w:pBdr>
      <w:spacing w:before="360" w:after="360"/>
      <w:ind w:left="864" w:right="864"/>
      <w:jc w:val="center"/>
    </w:pPr>
    <w:rPr>
      <w:iCs/>
    </w:rPr>
  </w:style>
  <w:style w:type="character" w:customStyle="1" w:styleId="IntensivesZitatZchn">
    <w:name w:val="Intensives Zitat Zchn"/>
    <w:basedOn w:val="Absatz-Standardschriftart"/>
    <w:link w:val="IntensivesZitat"/>
    <w:uiPriority w:val="30"/>
    <w:rsid w:val="0013223D"/>
    <w:rPr>
      <w:rFonts w:ascii="Dussmann" w:hAnsi="Dussmann"/>
      <w:iCs/>
    </w:rPr>
  </w:style>
  <w:style w:type="character" w:styleId="SchwacherVerweis">
    <w:name w:val="Subtle Reference"/>
    <w:basedOn w:val="Absatz-Standardschriftart"/>
    <w:uiPriority w:val="31"/>
    <w:qFormat/>
    <w:rsid w:val="0013223D"/>
    <w:rPr>
      <w:rFonts w:ascii="Dussmann" w:hAnsi="Dussmann"/>
      <w:smallCaps/>
      <w:color w:val="auto"/>
    </w:rPr>
  </w:style>
  <w:style w:type="character" w:styleId="IntensiverVerweis">
    <w:name w:val="Intense Reference"/>
    <w:basedOn w:val="Absatz-Standardschriftart"/>
    <w:uiPriority w:val="32"/>
    <w:qFormat/>
    <w:rsid w:val="0013223D"/>
    <w:rPr>
      <w:rFonts w:ascii="Dussmann" w:hAnsi="Dussmann"/>
      <w:b/>
      <w:bCs/>
      <w:smallCaps/>
      <w:color w:val="auto"/>
      <w:spacing w:val="5"/>
    </w:rPr>
  </w:style>
  <w:style w:type="character" w:styleId="Buchtitel">
    <w:name w:val="Book Title"/>
    <w:basedOn w:val="Absatz-Standardschriftart"/>
    <w:uiPriority w:val="33"/>
    <w:rsid w:val="0013223D"/>
    <w:rPr>
      <w:rFonts w:ascii="Dussmann" w:hAnsi="Dussmann"/>
      <w:b w:val="0"/>
      <w:bCs/>
      <w:i w:val="0"/>
      <w:iCs/>
      <w:spacing w:val="5"/>
    </w:rPr>
  </w:style>
  <w:style w:type="paragraph" w:styleId="Listenabsatz">
    <w:name w:val="List Paragraph"/>
    <w:basedOn w:val="Standard"/>
    <w:autoRedefine/>
    <w:uiPriority w:val="34"/>
    <w:qFormat/>
    <w:rsid w:val="00B83429"/>
    <w:pPr>
      <w:numPr>
        <w:numId w:val="1"/>
      </w:numPr>
      <w:ind w:left="924" w:hanging="357"/>
      <w:contextualSpacing/>
    </w:pPr>
  </w:style>
  <w:style w:type="paragraph" w:customStyle="1" w:styleId="Boilerplate">
    <w:name w:val="Boilerplate"/>
    <w:basedOn w:val="Standard"/>
    <w:autoRedefine/>
    <w:qFormat/>
    <w:rsid w:val="00745BF2"/>
    <w:pPr>
      <w:spacing w:after="80" w:line="288" w:lineRule="auto"/>
    </w:pPr>
    <w:rPr>
      <w:kern w:val="18"/>
      <w:sz w:val="18"/>
    </w:rPr>
  </w:style>
  <w:style w:type="paragraph" w:styleId="Kopfzeile">
    <w:name w:val="header"/>
    <w:basedOn w:val="Standard"/>
    <w:link w:val="KopfzeileZchn"/>
    <w:uiPriority w:val="99"/>
    <w:unhideWhenUsed/>
    <w:rsid w:val="00FC202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C2026"/>
    <w:rPr>
      <w:rFonts w:ascii="Dussmann" w:hAnsi="Dussmann"/>
    </w:rPr>
  </w:style>
  <w:style w:type="paragraph" w:styleId="Fuzeile">
    <w:name w:val="footer"/>
    <w:basedOn w:val="Standard"/>
    <w:link w:val="FuzeileZchn"/>
    <w:uiPriority w:val="99"/>
    <w:unhideWhenUsed/>
    <w:rsid w:val="00FC202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C2026"/>
    <w:rPr>
      <w:rFonts w:ascii="Dussmann" w:hAnsi="Dussmann"/>
    </w:rPr>
  </w:style>
  <w:style w:type="character" w:styleId="Hyperlink">
    <w:name w:val="Hyperlink"/>
    <w:basedOn w:val="Absatz-Standardschriftart"/>
    <w:uiPriority w:val="99"/>
    <w:unhideWhenUsed/>
    <w:rsid w:val="0039391A"/>
    <w:rPr>
      <w:color w:val="0563C1" w:themeColor="hyperlink"/>
      <w:u w:val="single"/>
    </w:rPr>
  </w:style>
  <w:style w:type="character" w:styleId="NichtaufgelsteErwhnung">
    <w:name w:val="Unresolved Mention"/>
    <w:basedOn w:val="Absatz-Standardschriftart"/>
    <w:uiPriority w:val="99"/>
    <w:semiHidden/>
    <w:unhideWhenUsed/>
    <w:rsid w:val="0039391A"/>
    <w:rPr>
      <w:color w:val="605E5C"/>
      <w:shd w:val="clear" w:color="auto" w:fill="E1DFDD"/>
    </w:rPr>
  </w:style>
  <w:style w:type="character" w:customStyle="1" w:styleId="normaltextrun">
    <w:name w:val="normaltextrun"/>
    <w:basedOn w:val="Absatz-Standardschriftart"/>
    <w:rsid w:val="00F17BC2"/>
  </w:style>
  <w:style w:type="paragraph" w:customStyle="1" w:styleId="Default">
    <w:name w:val="Default"/>
    <w:rsid w:val="0086103E"/>
    <w:pPr>
      <w:autoSpaceDE w:val="0"/>
      <w:autoSpaceDN w:val="0"/>
      <w:adjustRightInd w:val="0"/>
      <w:spacing w:after="0" w:line="240" w:lineRule="auto"/>
    </w:pPr>
    <w:rPr>
      <w:rFonts w:ascii="Ratio DG Letter" w:hAnsi="Ratio DG Letter" w:cs="Ratio DG Letter"/>
      <w:color w:val="000000"/>
      <w:sz w:val="24"/>
      <w:szCs w:val="24"/>
      <w:lang w:val="de-AT"/>
    </w:rPr>
  </w:style>
  <w:style w:type="paragraph" w:styleId="berarbeitung">
    <w:name w:val="Revision"/>
    <w:hidden/>
    <w:uiPriority w:val="99"/>
    <w:semiHidden/>
    <w:rsid w:val="0013036B"/>
    <w:pPr>
      <w:spacing w:after="0" w:line="240" w:lineRule="auto"/>
    </w:pPr>
    <w:rPr>
      <w:rFonts w:ascii="Dussmann" w:hAnsi="Dussmann"/>
    </w:rPr>
  </w:style>
  <w:style w:type="character" w:styleId="Kommentarzeichen">
    <w:name w:val="annotation reference"/>
    <w:basedOn w:val="Absatz-Standardschriftart"/>
    <w:uiPriority w:val="99"/>
    <w:semiHidden/>
    <w:unhideWhenUsed/>
    <w:rsid w:val="0013036B"/>
    <w:rPr>
      <w:sz w:val="16"/>
      <w:szCs w:val="16"/>
    </w:rPr>
  </w:style>
  <w:style w:type="paragraph" w:styleId="Kommentartext">
    <w:name w:val="annotation text"/>
    <w:basedOn w:val="Standard"/>
    <w:link w:val="KommentartextZchn"/>
    <w:uiPriority w:val="99"/>
    <w:unhideWhenUsed/>
    <w:rsid w:val="0013036B"/>
    <w:pPr>
      <w:spacing w:line="240" w:lineRule="auto"/>
    </w:pPr>
    <w:rPr>
      <w:sz w:val="20"/>
      <w:szCs w:val="20"/>
    </w:rPr>
  </w:style>
  <w:style w:type="character" w:customStyle="1" w:styleId="KommentartextZchn">
    <w:name w:val="Kommentartext Zchn"/>
    <w:basedOn w:val="Absatz-Standardschriftart"/>
    <w:link w:val="Kommentartext"/>
    <w:uiPriority w:val="99"/>
    <w:rsid w:val="0013036B"/>
    <w:rPr>
      <w:rFonts w:ascii="Dussmann" w:hAnsi="Dussmann"/>
      <w:sz w:val="20"/>
      <w:szCs w:val="20"/>
    </w:rPr>
  </w:style>
  <w:style w:type="paragraph" w:styleId="Kommentarthema">
    <w:name w:val="annotation subject"/>
    <w:basedOn w:val="Kommentartext"/>
    <w:next w:val="Kommentartext"/>
    <w:link w:val="KommentarthemaZchn"/>
    <w:uiPriority w:val="99"/>
    <w:semiHidden/>
    <w:unhideWhenUsed/>
    <w:rsid w:val="0013036B"/>
    <w:rPr>
      <w:b/>
      <w:bCs/>
    </w:rPr>
  </w:style>
  <w:style w:type="character" w:customStyle="1" w:styleId="KommentarthemaZchn">
    <w:name w:val="Kommentarthema Zchn"/>
    <w:basedOn w:val="KommentartextZchn"/>
    <w:link w:val="Kommentarthema"/>
    <w:uiPriority w:val="99"/>
    <w:semiHidden/>
    <w:rsid w:val="0013036B"/>
    <w:rPr>
      <w:rFonts w:ascii="Dussmann" w:hAnsi="Dussmann"/>
      <w:b/>
      <w:bCs/>
      <w:sz w:val="20"/>
      <w:szCs w:val="20"/>
    </w:rPr>
  </w:style>
  <w:style w:type="character" w:customStyle="1" w:styleId="cf01">
    <w:name w:val="cf01"/>
    <w:basedOn w:val="Absatz-Standardschriftart"/>
    <w:rsid w:val="00915AE1"/>
    <w:rPr>
      <w:rFonts w:ascii="Segoe UI" w:hAnsi="Segoe UI" w:cs="Segoe UI" w:hint="default"/>
      <w:sz w:val="18"/>
      <w:szCs w:val="18"/>
    </w:rPr>
  </w:style>
  <w:style w:type="character" w:styleId="BesuchterLink">
    <w:name w:val="FollowedHyperlink"/>
    <w:basedOn w:val="Absatz-Standardschriftart"/>
    <w:uiPriority w:val="99"/>
    <w:semiHidden/>
    <w:unhideWhenUsed/>
    <w:rsid w:val="004179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9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dussmann.at/news-stories/news-details-2082/leading-employers26"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e.dussmann.at/profis-des-alltag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dussmann.at/karriere" TargetMode="External"/><Relationship Id="rId5" Type="http://schemas.openxmlformats.org/officeDocument/2006/relationships/numbering" Target="numbering.xml"/><Relationship Id="rId15" Type="http://schemas.openxmlformats.org/officeDocument/2006/relationships/hyperlink" Target="http://www.dussmann.at/news-storie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na.zowack@zowack.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586a91-6862-4291-9963-1794d1004754" xsi:nil="true"/>
    <MigrationWizIdPermissions xmlns="e8e04b17-dd6b-426b-8542-ade61b53dd6f" xsi:nil="true"/>
    <MigrationWizIdPermissionLevels xmlns="e8e04b17-dd6b-426b-8542-ade61b53dd6f" xsi:nil="true"/>
    <Planung xmlns="e8e04b17-dd6b-426b-8542-ade61b53dd6f" xsi:nil="true"/>
    <Status xmlns="e8e04b17-dd6b-426b-8542-ade61b53dd6f" xsi:nil="true"/>
    <MigrationWizId xmlns="e8e04b17-dd6b-426b-8542-ade61b53dd6f" xsi:nil="true"/>
    <Fachbereich xmlns="e8e04b17-dd6b-426b-8542-ade61b53dd6f" xsi:nil="true"/>
    <MigrationWizIdSecurityGroups xmlns="e8e04b17-dd6b-426b-8542-ade61b53dd6f" xsi:nil="true"/>
    <MigrationWizIdDocumentLibraryPermissions xmlns="e8e04b17-dd6b-426b-8542-ade61b53dd6f" xsi:nil="true"/>
    <MigrationWizIdVersion xmlns="e8e04b17-dd6b-426b-8542-ade61b53dd6f" xsi:nil="true"/>
    <lcf76f155ced4ddcb4097134ff3c332f xmlns="e8e04b17-dd6b-426b-8542-ade61b53dd6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582EE180F4F4D4C95404B11FC3C87AB" ma:contentTypeVersion="22" ma:contentTypeDescription="Ein neues Dokument erstellen." ma:contentTypeScope="" ma:versionID="e6019a4fa3b90597cca3130442966fbb">
  <xsd:schema xmlns:xsd="http://www.w3.org/2001/XMLSchema" xmlns:xs="http://www.w3.org/2001/XMLSchema" xmlns:p="http://schemas.microsoft.com/office/2006/metadata/properties" xmlns:ns2="e8e04b17-dd6b-426b-8542-ade61b53dd6f" xmlns:ns3="ff586a91-6862-4291-9963-1794d1004754" targetNamespace="http://schemas.microsoft.com/office/2006/metadata/properties" ma:root="true" ma:fieldsID="0ab7982c4cca22c126b4de62d9a93d76" ns2:_="" ns3:_="">
    <xsd:import namespace="e8e04b17-dd6b-426b-8542-ade61b53dd6f"/>
    <xsd:import namespace="ff586a91-6862-4291-9963-1794d1004754"/>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Planung" minOccurs="0"/>
                <xsd:element ref="ns2:MediaLengthInSeconds" minOccurs="0"/>
                <xsd:element ref="ns2:MediaServiceBillingMetadata" minOccurs="0"/>
                <xsd:element ref="ns2:MediaServiceLocation" minOccurs="0"/>
                <xsd:element ref="ns2:Fachbereich"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04b17-dd6b-426b-8542-ade61b53dd6f"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65d15acd-4116-46d8-b85d-f91b4de5207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Planung" ma:index="24" nillable="true" ma:displayName="Planung" ma:format="Dropdown" ma:list="678e8351-0ff6-4e05-9992-70f42de48ead" ma:internalName="Planung" ma:showField="Title">
      <xsd:simpleType>
        <xsd:restriction base="dms:Lookup"/>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element name="Fachbereich" ma:index="28" nillable="true" ma:displayName="Fachbereich" ma:format="Dropdown" ma:internalName="Fachbereich">
      <xsd:simpleType>
        <xsd:restriction base="dms:Choice">
          <xsd:enumeration value="FM"/>
          <xsd:enumeration value="FS"/>
          <xsd:enumeration value="GT"/>
          <xsd:enumeration value="DM"/>
        </xsd:restriction>
      </xsd:simpleType>
    </xsd:element>
    <xsd:element name="Status" ma:index="29" nillable="true" ma:displayName="Status" ma:format="Dropdown" ma:internalName="Status">
      <xsd:simpleType>
        <xsd:restriction base="dms:Choice">
          <xsd:enumeration value="Verwenden Bearbeitet"/>
          <xsd:enumeration value="Freigegeben"/>
          <xsd:enumeration value="nicht verwenden"/>
        </xsd:restriction>
      </xsd:simpleType>
    </xsd:element>
  </xsd:schema>
  <xsd:schema xmlns:xsd="http://www.w3.org/2001/XMLSchema" xmlns:xs="http://www.w3.org/2001/XMLSchema" xmlns:dms="http://schemas.microsoft.com/office/2006/documentManagement/types" xmlns:pc="http://schemas.microsoft.com/office/infopath/2007/PartnerControls" targetNamespace="ff586a91-6862-4291-9963-1794d10047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f173ab7-6936-44e4-939b-167e00ae4e99}" ma:internalName="TaxCatchAll" ma:showField="CatchAllData" ma:web="ff586a91-6862-4291-9963-1794d1004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5ACFC9-F8BA-4CB7-81C4-D2C03FE94C5C}">
  <ds:schemaRefs>
    <ds:schemaRef ds:uri="http://schemas.microsoft.com/office/2006/metadata/properties"/>
    <ds:schemaRef ds:uri="http://schemas.microsoft.com/office/infopath/2007/PartnerControls"/>
    <ds:schemaRef ds:uri="ff586a91-6862-4291-9963-1794d1004754"/>
    <ds:schemaRef ds:uri="e8e04b17-dd6b-426b-8542-ade61b53dd6f"/>
  </ds:schemaRefs>
</ds:datastoreItem>
</file>

<file path=customXml/itemProps2.xml><?xml version="1.0" encoding="utf-8"?>
<ds:datastoreItem xmlns:ds="http://schemas.openxmlformats.org/officeDocument/2006/customXml" ds:itemID="{78544490-1D83-48D7-98AD-8CEFD5CBC804}">
  <ds:schemaRefs>
    <ds:schemaRef ds:uri="http://schemas.openxmlformats.org/officeDocument/2006/bibliography"/>
  </ds:schemaRefs>
</ds:datastoreItem>
</file>

<file path=customXml/itemProps3.xml><?xml version="1.0" encoding="utf-8"?>
<ds:datastoreItem xmlns:ds="http://schemas.openxmlformats.org/officeDocument/2006/customXml" ds:itemID="{E2679A28-044B-4B50-B88F-9CFF79853F02}">
  <ds:schemaRefs>
    <ds:schemaRef ds:uri="http://schemas.microsoft.com/sharepoint/v3/contenttype/forms"/>
  </ds:schemaRefs>
</ds:datastoreItem>
</file>

<file path=customXml/itemProps4.xml><?xml version="1.0" encoding="utf-8"?>
<ds:datastoreItem xmlns:ds="http://schemas.openxmlformats.org/officeDocument/2006/customXml" ds:itemID="{23A82D79-1AAC-48D5-B607-785A90614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04b17-dd6b-426b-8542-ade61b53dd6f"/>
    <ds:schemaRef ds:uri="ff586a91-6862-4291-9963-1794d1004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602ec88-b12e-4b12-b8fa-353872cc7bb2}" enabled="1" method="Standard" siteId="{978ba051-9402-488c-9a2a-9fe52689aae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749</Words>
  <Characters>4964</Characters>
  <Application>Microsoft Office Word</Application>
  <DocSecurity>0</DocSecurity>
  <Lines>84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5693</CharactersWithSpaces>
  <SharedDoc>false</SharedDoc>
  <HLinks>
    <vt:vector size="30" baseType="variant">
      <vt:variant>
        <vt:i4>3276916</vt:i4>
      </vt:variant>
      <vt:variant>
        <vt:i4>12</vt:i4>
      </vt:variant>
      <vt:variant>
        <vt:i4>0</vt:i4>
      </vt:variant>
      <vt:variant>
        <vt:i4>5</vt:i4>
      </vt:variant>
      <vt:variant>
        <vt:lpwstr>http://www.dussmann.at/news-stories</vt:lpwstr>
      </vt:variant>
      <vt:variant>
        <vt:lpwstr/>
      </vt:variant>
      <vt:variant>
        <vt:i4>3145813</vt:i4>
      </vt:variant>
      <vt:variant>
        <vt:i4>9</vt:i4>
      </vt:variant>
      <vt:variant>
        <vt:i4>0</vt:i4>
      </vt:variant>
      <vt:variant>
        <vt:i4>5</vt:i4>
      </vt:variant>
      <vt:variant>
        <vt:lpwstr>mailto:martina.zowack@zowack.com</vt:lpwstr>
      </vt:variant>
      <vt:variant>
        <vt:lpwstr/>
      </vt:variant>
      <vt:variant>
        <vt:i4>65601</vt:i4>
      </vt:variant>
      <vt:variant>
        <vt:i4>6</vt:i4>
      </vt:variant>
      <vt:variant>
        <vt:i4>0</vt:i4>
      </vt:variant>
      <vt:variant>
        <vt:i4>5</vt:i4>
      </vt:variant>
      <vt:variant>
        <vt:lpwstr>https://de.dussmann.at/news-stories/news-details-2082/leading-employers26</vt:lpwstr>
      </vt:variant>
      <vt:variant>
        <vt:lpwstr/>
      </vt:variant>
      <vt:variant>
        <vt:i4>7471166</vt:i4>
      </vt:variant>
      <vt:variant>
        <vt:i4>3</vt:i4>
      </vt:variant>
      <vt:variant>
        <vt:i4>0</vt:i4>
      </vt:variant>
      <vt:variant>
        <vt:i4>5</vt:i4>
      </vt:variant>
      <vt:variant>
        <vt:lpwstr>https://de.dussmann.at/news-stories</vt:lpwstr>
      </vt:variant>
      <vt:variant>
        <vt:lpwstr>/?category=2</vt:lpwstr>
      </vt:variant>
      <vt:variant>
        <vt:i4>3670075</vt:i4>
      </vt:variant>
      <vt:variant>
        <vt:i4>0</vt:i4>
      </vt:variant>
      <vt:variant>
        <vt:i4>0</vt:i4>
      </vt:variant>
      <vt:variant>
        <vt:i4>5</vt:i4>
      </vt:variant>
      <vt:variant>
        <vt:lpwstr>https://de.dussmann.at/karriere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Brassat, Hans</dc:creator>
  <cp:keywords/>
  <dc:description/>
  <cp:lastModifiedBy>Hartung, Christina</cp:lastModifiedBy>
  <cp:revision>9</cp:revision>
  <dcterms:created xsi:type="dcterms:W3CDTF">2026-06-23T19:04:00Z</dcterms:created>
  <dcterms:modified xsi:type="dcterms:W3CDTF">2026-06-24T06:44:00Z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5854a8c2,4e6073be,27d45e32</vt:lpwstr>
  </property>
  <property fmtid="{D5CDD505-2E9C-101B-9397-08002B2CF9AE}" pid="3" name="ClassificationContentMarkingFooterFontProps">
    <vt:lpwstr>#999999,8,Dussmann</vt:lpwstr>
  </property>
  <property fmtid="{D5CDD505-2E9C-101B-9397-08002B2CF9AE}" pid="4" name="ClassificationContentMarkingFooterText">
    <vt:lpwstr>Intern </vt:lpwstr>
  </property>
  <property fmtid="{D5CDD505-2E9C-101B-9397-08002B2CF9AE}" pid="5" name="ContentTypeId">
    <vt:lpwstr>0x0101008582EE180F4F4D4C95404B11FC3C87AB</vt:lpwstr>
  </property>
  <property fmtid="{D5CDD505-2E9C-101B-9397-08002B2CF9AE}" pid="6" name="MediaServiceImageTags">
    <vt:lpwstr/>
  </property>
</Properties>
</file>